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FEC8" w14:textId="21D293D5" w:rsidR="00D74B7E" w:rsidRDefault="00FC0653" w:rsidP="00D74B7E">
      <w:pPr>
        <w:pStyle w:val="berschrift1"/>
      </w:pPr>
      <w:bookmarkStart w:id="0" w:name="_Toc462240101"/>
      <w:r>
        <w:t>Materialien für Schulen</w:t>
      </w:r>
    </w:p>
    <w:p w14:paraId="17C84681" w14:textId="00CDDFC5" w:rsidR="00B267B3" w:rsidRPr="00EC506C" w:rsidRDefault="00FC0653" w:rsidP="00B267B3">
      <w:pPr>
        <w:pStyle w:val="berschrift2"/>
      </w:pPr>
      <w:r>
        <w:t>Elternbrief</w:t>
      </w:r>
    </w:p>
    <w:p w14:paraId="28014424" w14:textId="77777777" w:rsidR="009606A8" w:rsidRPr="009606A8" w:rsidRDefault="009606A8" w:rsidP="00AC7363">
      <w:pPr>
        <w:rPr>
          <w:sz w:val="22"/>
          <w:szCs w:val="22"/>
        </w:rPr>
      </w:pPr>
    </w:p>
    <w:p w14:paraId="314A3E41" w14:textId="77777777" w:rsidR="00AC7363" w:rsidRPr="009606A8" w:rsidRDefault="00AC7363" w:rsidP="00AC7363">
      <w:pPr>
        <w:rPr>
          <w:sz w:val="22"/>
          <w:szCs w:val="22"/>
        </w:rPr>
      </w:pPr>
      <w:r w:rsidRPr="009606A8">
        <w:rPr>
          <w:sz w:val="22"/>
          <w:szCs w:val="22"/>
        </w:rPr>
        <w:t xml:space="preserve">Liebe Eltern, </w:t>
      </w:r>
    </w:p>
    <w:p w14:paraId="08430D0C" w14:textId="77777777" w:rsidR="00AC7363" w:rsidRPr="009606A8" w:rsidRDefault="00AC7363" w:rsidP="00196F3C">
      <w:pPr>
        <w:rPr>
          <w:rFonts w:ascii="Segoe UI" w:hAnsi="Segoe UI" w:cs="Segoe UI"/>
          <w:color w:val="000000"/>
          <w:sz w:val="16"/>
          <w:szCs w:val="16"/>
        </w:rPr>
      </w:pPr>
    </w:p>
    <w:p w14:paraId="6516C496" w14:textId="7A3172B8" w:rsidR="00BA4D4B" w:rsidRPr="009606A8" w:rsidRDefault="00AC7363" w:rsidP="00BA4D4B">
      <w:pPr>
        <w:rPr>
          <w:sz w:val="22"/>
          <w:szCs w:val="22"/>
        </w:rPr>
      </w:pPr>
      <w:r w:rsidRPr="009606A8">
        <w:rPr>
          <w:rStyle w:val="normaltextrun"/>
          <w:color w:val="000000"/>
          <w:sz w:val="22"/>
          <w:szCs w:val="22"/>
        </w:rPr>
        <w:t>uns ist es ein großes Anliegen, unsere Schülerinnen und Schüler dabei zu unterstützen, ihren Schulweg aktiv und unkompliziert zurückzulegen.</w:t>
      </w:r>
      <w:r w:rsidR="0062430F" w:rsidRPr="009606A8">
        <w:rPr>
          <w:rStyle w:val="normaltextrun"/>
          <w:color w:val="000000"/>
          <w:sz w:val="22"/>
          <w:szCs w:val="22"/>
        </w:rPr>
        <w:t xml:space="preserve"> </w:t>
      </w:r>
      <w:r w:rsidR="00196F3C" w:rsidRPr="009606A8">
        <w:rPr>
          <w:sz w:val="22"/>
          <w:szCs w:val="22"/>
        </w:rPr>
        <w:t>Während der aktuellen Bahnsperrung</w:t>
      </w:r>
      <w:r w:rsidR="00196F3C" w:rsidRPr="009606A8">
        <w:rPr>
          <w:rStyle w:val="normaltextrun"/>
          <w:color w:val="000000"/>
          <w:sz w:val="22"/>
          <w:szCs w:val="22"/>
          <w:shd w:val="clear" w:color="auto" w:fill="FFFFFF"/>
        </w:rPr>
        <w:t xml:space="preserve"> zwischen Eppingen und Heilbronn bis zum 14. Dezember motivieren der Landkreis und die Stadt Heilbronn </w:t>
      </w:r>
      <w:r w:rsidR="00196F3C" w:rsidRPr="009606A8">
        <w:rPr>
          <w:sz w:val="22"/>
          <w:szCs w:val="22"/>
        </w:rPr>
        <w:t xml:space="preserve">dazu, das Fahrrad zu nutzen. </w:t>
      </w:r>
      <w:r w:rsidR="00F2561F" w:rsidRPr="009606A8">
        <w:rPr>
          <w:sz w:val="22"/>
          <w:szCs w:val="22"/>
        </w:rPr>
        <w:t xml:space="preserve">Dem möchten wir uns als </w:t>
      </w:r>
      <w:r w:rsidR="00F2561F" w:rsidRPr="009606A8">
        <w:rPr>
          <w:sz w:val="22"/>
          <w:szCs w:val="22"/>
          <w:highlight w:val="yellow"/>
        </w:rPr>
        <w:t>Schule [Name der Schule]</w:t>
      </w:r>
      <w:r w:rsidR="00F2561F" w:rsidRPr="009606A8">
        <w:rPr>
          <w:sz w:val="22"/>
          <w:szCs w:val="22"/>
        </w:rPr>
        <w:t xml:space="preserve"> gerne anschließen.</w:t>
      </w:r>
    </w:p>
    <w:p w14:paraId="2195D88D" w14:textId="77777777" w:rsidR="00BA4D4B" w:rsidRPr="009606A8" w:rsidRDefault="00BA4D4B" w:rsidP="00BA4D4B">
      <w:pPr>
        <w:rPr>
          <w:sz w:val="22"/>
          <w:szCs w:val="22"/>
        </w:rPr>
      </w:pPr>
    </w:p>
    <w:p w14:paraId="5862E92F" w14:textId="7D5A0378" w:rsidR="00BA4D4B" w:rsidRPr="009606A8" w:rsidRDefault="00F2561F" w:rsidP="004D0115">
      <w:pPr>
        <w:rPr>
          <w:color w:val="000000"/>
          <w:sz w:val="22"/>
          <w:szCs w:val="22"/>
        </w:rPr>
      </w:pPr>
      <w:r w:rsidRPr="009606A8">
        <w:rPr>
          <w:rStyle w:val="normaltextrun"/>
          <w:color w:val="000000"/>
          <w:sz w:val="22"/>
          <w:szCs w:val="22"/>
        </w:rPr>
        <w:t>Denn auch wir</w:t>
      </w:r>
      <w:r w:rsidR="001A26BE" w:rsidRPr="009606A8">
        <w:rPr>
          <w:rStyle w:val="normaltextrun"/>
          <w:color w:val="000000"/>
          <w:sz w:val="22"/>
          <w:szCs w:val="22"/>
        </w:rPr>
        <w:t xml:space="preserve"> sehen die Vorteile des</w:t>
      </w:r>
      <w:r w:rsidR="00BA4D4B" w:rsidRPr="009606A8">
        <w:rPr>
          <w:rStyle w:val="normaltextrun"/>
          <w:color w:val="000000"/>
          <w:sz w:val="22"/>
          <w:szCs w:val="22"/>
        </w:rPr>
        <w:t xml:space="preserve"> Fahrrad</w:t>
      </w:r>
      <w:r w:rsidR="001A26BE" w:rsidRPr="009606A8">
        <w:rPr>
          <w:rStyle w:val="normaltextrun"/>
          <w:color w:val="000000"/>
          <w:sz w:val="22"/>
          <w:szCs w:val="22"/>
        </w:rPr>
        <w:t>s</w:t>
      </w:r>
      <w:r w:rsidR="00BA4D4B" w:rsidRPr="009606A8">
        <w:rPr>
          <w:rStyle w:val="normaltextrun"/>
          <w:color w:val="000000"/>
          <w:sz w:val="22"/>
          <w:szCs w:val="22"/>
        </w:rPr>
        <w:t xml:space="preserve"> als Verkehrsmittel: Kinder und Jugendliche lernen nicht nur ganz nebenbei selbstbestimmt und klimafreundlich eine Strecke zurückzulegen. Sie bewegen sich zusätzlich an der frischen Luft und können sich dadurch oftmals im Unterricht deutlich besser konzentrieren.</w:t>
      </w:r>
    </w:p>
    <w:p w14:paraId="2BDDBA6B" w14:textId="77777777" w:rsidR="00BA4D4B" w:rsidRPr="009606A8" w:rsidRDefault="00BA4D4B" w:rsidP="004D0115">
      <w:pPr>
        <w:rPr>
          <w:sz w:val="22"/>
          <w:szCs w:val="22"/>
        </w:rPr>
      </w:pPr>
    </w:p>
    <w:p w14:paraId="703CC441" w14:textId="387B5CF3" w:rsidR="00A851F5" w:rsidRPr="009606A8" w:rsidRDefault="00A851F5" w:rsidP="004D0115">
      <w:pPr>
        <w:rPr>
          <w:sz w:val="22"/>
          <w:szCs w:val="22"/>
        </w:rPr>
      </w:pPr>
      <w:r w:rsidRPr="009606A8">
        <w:rPr>
          <w:sz w:val="22"/>
          <w:szCs w:val="22"/>
        </w:rPr>
        <w:t>Folgende kostenlose Angebote und eine verbesserte Radinfrastruktur</w:t>
      </w:r>
      <w:r w:rsidR="00B0280E" w:rsidRPr="009606A8">
        <w:rPr>
          <w:sz w:val="22"/>
          <w:szCs w:val="22"/>
        </w:rPr>
        <w:t>, die Landkreis und Stadt gemeinsam mit den beteiligten Kommunen, dem Ver</w:t>
      </w:r>
      <w:r w:rsidR="00B0280E" w:rsidRPr="009606A8">
        <w:rPr>
          <w:sz w:val="22"/>
          <w:szCs w:val="22"/>
        </w:rPr>
        <w:softHyphen/>
        <w:t>kehrs</w:t>
      </w:r>
      <w:r w:rsidR="00B0280E" w:rsidRPr="009606A8">
        <w:rPr>
          <w:sz w:val="22"/>
          <w:szCs w:val="22"/>
        </w:rPr>
        <w:softHyphen/>
        <w:t>mi</w:t>
      </w:r>
      <w:r w:rsidR="00B0280E" w:rsidRPr="009606A8">
        <w:rPr>
          <w:sz w:val="22"/>
          <w:szCs w:val="22"/>
        </w:rPr>
        <w:softHyphen/>
        <w:t>nis</w:t>
      </w:r>
      <w:r w:rsidR="00B0280E" w:rsidRPr="009606A8">
        <w:rPr>
          <w:sz w:val="22"/>
          <w:szCs w:val="22"/>
        </w:rPr>
        <w:softHyphen/>
        <w:t>te</w:t>
      </w:r>
      <w:r w:rsidR="00B0280E" w:rsidRPr="009606A8">
        <w:rPr>
          <w:sz w:val="22"/>
          <w:szCs w:val="22"/>
        </w:rPr>
        <w:softHyphen/>
        <w:t>rium Baden-Würt</w:t>
      </w:r>
      <w:r w:rsidR="00B0280E" w:rsidRPr="009606A8">
        <w:rPr>
          <w:sz w:val="22"/>
          <w:szCs w:val="22"/>
        </w:rPr>
        <w:softHyphen/>
        <w:t>tem</w:t>
      </w:r>
      <w:r w:rsidR="00B0280E" w:rsidRPr="009606A8">
        <w:rPr>
          <w:sz w:val="22"/>
          <w:szCs w:val="22"/>
        </w:rPr>
        <w:softHyphen/>
        <w:t>berg und der Initia</w:t>
      </w:r>
      <w:r w:rsidR="00B0280E" w:rsidRPr="009606A8">
        <w:rPr>
          <w:sz w:val="22"/>
          <w:szCs w:val="22"/>
        </w:rPr>
        <w:softHyphen/>
        <w:t>tive Rad</w:t>
      </w:r>
      <w:r w:rsidR="00B0280E" w:rsidRPr="009606A8">
        <w:rPr>
          <w:sz w:val="22"/>
          <w:szCs w:val="22"/>
        </w:rPr>
        <w:softHyphen/>
        <w:t>KUL</w:t>
      </w:r>
      <w:r w:rsidR="00B0280E" w:rsidRPr="009606A8">
        <w:rPr>
          <w:sz w:val="22"/>
          <w:szCs w:val="22"/>
        </w:rPr>
        <w:softHyphen/>
        <w:t>TUR anbieten,</w:t>
      </w:r>
      <w:r w:rsidRPr="009606A8">
        <w:rPr>
          <w:sz w:val="22"/>
          <w:szCs w:val="22"/>
        </w:rPr>
        <w:t xml:space="preserve"> erleichtern den Umstieg:</w:t>
      </w:r>
    </w:p>
    <w:p w14:paraId="6641EC58" w14:textId="1BD27A83" w:rsidR="00A851F5" w:rsidRPr="009606A8" w:rsidRDefault="00A851F5" w:rsidP="004D0115">
      <w:pPr>
        <w:pStyle w:val="Listenabsatz"/>
        <w:numPr>
          <w:ilvl w:val="0"/>
          <w:numId w:val="24"/>
        </w:numPr>
        <w:rPr>
          <w:rStyle w:val="Hyperlink"/>
          <w:iCs/>
          <w:color w:val="auto"/>
          <w:sz w:val="22"/>
          <w:szCs w:val="22"/>
          <w:u w:val="none"/>
        </w:rPr>
      </w:pPr>
      <w:r w:rsidRPr="009606A8">
        <w:rPr>
          <w:b/>
          <w:bCs/>
          <w:iCs/>
          <w:color w:val="auto"/>
          <w:sz w:val="22"/>
          <w:szCs w:val="22"/>
        </w:rPr>
        <w:t xml:space="preserve">Empfehlung für die beste Fahrradroute </w:t>
      </w:r>
      <w:r w:rsidRPr="009606A8">
        <w:rPr>
          <w:iCs/>
          <w:color w:val="auto"/>
          <w:sz w:val="22"/>
          <w:szCs w:val="22"/>
        </w:rPr>
        <w:t xml:space="preserve">auf einer interaktiven Karte </w:t>
      </w:r>
      <w:r w:rsidR="00F063CE" w:rsidRPr="009606A8">
        <w:rPr>
          <w:iCs/>
          <w:color w:val="auto"/>
          <w:sz w:val="22"/>
          <w:szCs w:val="22"/>
        </w:rPr>
        <w:t xml:space="preserve">unter </w:t>
      </w:r>
      <w:hyperlink r:id="rId11" w:history="1">
        <w:r w:rsidR="00F063CE" w:rsidRPr="009606A8">
          <w:rPr>
            <w:rStyle w:val="Hyperlink"/>
            <w:sz w:val="22"/>
            <w:szCs w:val="22"/>
          </w:rPr>
          <w:t>www.radkultur-bw.de/alternativstrecke</w:t>
        </w:r>
      </w:hyperlink>
    </w:p>
    <w:p w14:paraId="0A14DA31" w14:textId="77777777" w:rsidR="00A851F5" w:rsidRPr="009606A8" w:rsidRDefault="00A851F5" w:rsidP="004D0115">
      <w:pPr>
        <w:pStyle w:val="Listenabsatz"/>
        <w:numPr>
          <w:ilvl w:val="0"/>
          <w:numId w:val="24"/>
        </w:numPr>
        <w:rPr>
          <w:iCs/>
          <w:color w:val="auto"/>
          <w:sz w:val="22"/>
          <w:szCs w:val="22"/>
        </w:rPr>
      </w:pPr>
      <w:r w:rsidRPr="009606A8">
        <w:rPr>
          <w:b/>
          <w:bCs/>
          <w:iCs/>
          <w:color w:val="auto"/>
          <w:sz w:val="22"/>
          <w:szCs w:val="22"/>
        </w:rPr>
        <w:t xml:space="preserve">Wegeleitung mit Bodenmarkierungen, Plakaten und Bannern </w:t>
      </w:r>
      <w:r w:rsidRPr="009606A8">
        <w:rPr>
          <w:iCs/>
          <w:color w:val="auto"/>
          <w:sz w:val="22"/>
          <w:szCs w:val="22"/>
        </w:rPr>
        <w:t xml:space="preserve">zwischen dem Bahnhof in Eppingen und dem Hauptbahnhof Heilbronn in beide Richtungen </w:t>
      </w:r>
    </w:p>
    <w:p w14:paraId="5D0344B1" w14:textId="35443BED" w:rsidR="00A851F5" w:rsidRPr="009606A8" w:rsidRDefault="00A851F5" w:rsidP="004D0115">
      <w:pPr>
        <w:pStyle w:val="Listenabsatz"/>
        <w:numPr>
          <w:ilvl w:val="0"/>
          <w:numId w:val="24"/>
        </w:numPr>
        <w:rPr>
          <w:bCs/>
          <w:iCs/>
          <w:color w:val="auto"/>
          <w:sz w:val="22"/>
          <w:szCs w:val="22"/>
        </w:rPr>
      </w:pPr>
      <w:r w:rsidRPr="009606A8">
        <w:rPr>
          <w:b/>
          <w:bCs/>
          <w:iCs/>
          <w:color w:val="auto"/>
          <w:sz w:val="22"/>
          <w:szCs w:val="22"/>
        </w:rPr>
        <w:t xml:space="preserve">Kostenlose RadChecks </w:t>
      </w:r>
      <w:r w:rsidRPr="009606A8">
        <w:rPr>
          <w:iCs/>
          <w:color w:val="auto"/>
          <w:sz w:val="22"/>
          <w:szCs w:val="22"/>
        </w:rPr>
        <w:t>der Initiative RadKULTUR</w:t>
      </w:r>
      <w:r w:rsidRPr="009606A8">
        <w:rPr>
          <w:b/>
          <w:bCs/>
          <w:iCs/>
          <w:color w:val="auto"/>
          <w:sz w:val="22"/>
          <w:szCs w:val="22"/>
        </w:rPr>
        <w:t xml:space="preserve"> sowie mobile Radwerkstätten </w:t>
      </w:r>
      <w:r w:rsidRPr="009606A8">
        <w:rPr>
          <w:iCs/>
          <w:color w:val="auto"/>
          <w:sz w:val="22"/>
          <w:szCs w:val="22"/>
        </w:rPr>
        <w:t xml:space="preserve">in Kooperation mit lokalen Radhändlern </w:t>
      </w:r>
      <w:r w:rsidRPr="009606A8">
        <w:rPr>
          <w:b/>
          <w:bCs/>
          <w:iCs/>
          <w:color w:val="auto"/>
          <w:sz w:val="22"/>
          <w:szCs w:val="22"/>
        </w:rPr>
        <w:t xml:space="preserve"> </w:t>
      </w:r>
    </w:p>
    <w:p w14:paraId="616F31A9" w14:textId="77777777" w:rsidR="00A851F5" w:rsidRPr="009606A8" w:rsidRDefault="00A851F5" w:rsidP="004D0115">
      <w:pPr>
        <w:pStyle w:val="Listenabsatz"/>
        <w:numPr>
          <w:ilvl w:val="0"/>
          <w:numId w:val="24"/>
        </w:numPr>
        <w:rPr>
          <w:iCs/>
          <w:sz w:val="22"/>
          <w:szCs w:val="22"/>
        </w:rPr>
      </w:pPr>
      <w:r w:rsidRPr="009606A8">
        <w:rPr>
          <w:b/>
          <w:bCs/>
          <w:iCs/>
          <w:color w:val="auto"/>
          <w:sz w:val="22"/>
          <w:szCs w:val="22"/>
        </w:rPr>
        <w:t>Fahrradparkplatz „</w:t>
      </w:r>
      <w:proofErr w:type="spellStart"/>
      <w:r w:rsidRPr="009606A8">
        <w:rPr>
          <w:b/>
          <w:bCs/>
          <w:iCs/>
          <w:color w:val="auto"/>
          <w:sz w:val="22"/>
          <w:szCs w:val="22"/>
        </w:rPr>
        <w:t>Radhaus</w:t>
      </w:r>
      <w:proofErr w:type="spellEnd"/>
      <w:r w:rsidRPr="009606A8">
        <w:rPr>
          <w:b/>
          <w:bCs/>
          <w:iCs/>
          <w:color w:val="auto"/>
          <w:sz w:val="22"/>
          <w:szCs w:val="22"/>
        </w:rPr>
        <w:t>“ und Abstellanlagen am Heilbronner Hauptbahnhof</w:t>
      </w:r>
    </w:p>
    <w:p w14:paraId="01D107CD" w14:textId="77777777" w:rsidR="00A851F5" w:rsidRPr="009606A8" w:rsidRDefault="00A851F5" w:rsidP="004D0115">
      <w:pPr>
        <w:pStyle w:val="Listenabsatz"/>
        <w:numPr>
          <w:ilvl w:val="0"/>
          <w:numId w:val="25"/>
        </w:numPr>
        <w:rPr>
          <w:rStyle w:val="normaltextrun"/>
          <w:sz w:val="22"/>
          <w:szCs w:val="22"/>
        </w:rPr>
      </w:pPr>
      <w:r w:rsidRPr="009606A8">
        <w:rPr>
          <w:rStyle w:val="normaltextrun"/>
          <w:b/>
          <w:bCs/>
          <w:iCs/>
          <w:sz w:val="22"/>
          <w:szCs w:val="22"/>
        </w:rPr>
        <w:t xml:space="preserve">Verschiedene streckenhafte sowie punktuelle Verbesserungen an der Radinfrastruktur </w:t>
      </w:r>
      <w:r w:rsidRPr="009606A8">
        <w:rPr>
          <w:rStyle w:val="normaltextrun"/>
          <w:iCs/>
          <w:sz w:val="22"/>
          <w:szCs w:val="22"/>
        </w:rPr>
        <w:t xml:space="preserve">zwischen Heilbronn und Eppingen </w:t>
      </w:r>
    </w:p>
    <w:p w14:paraId="4B24EA0F" w14:textId="77777777" w:rsidR="00A851F5" w:rsidRPr="009606A8" w:rsidRDefault="00A851F5" w:rsidP="004D0115">
      <w:pPr>
        <w:rPr>
          <w:color w:val="000000"/>
          <w:sz w:val="16"/>
          <w:szCs w:val="16"/>
        </w:rPr>
      </w:pPr>
      <w:r w:rsidRPr="009606A8">
        <w:rPr>
          <w:color w:val="auto"/>
          <w:sz w:val="22"/>
          <w:szCs w:val="22"/>
        </w:rPr>
        <w:t xml:space="preserve">Alle Termine und </w:t>
      </w:r>
      <w:r w:rsidRPr="009606A8">
        <w:rPr>
          <w:sz w:val="22"/>
          <w:szCs w:val="22"/>
        </w:rPr>
        <w:t>weitere Informationen zu den Angeboten</w:t>
      </w:r>
      <w:r w:rsidRPr="009606A8">
        <w:rPr>
          <w:color w:val="auto"/>
          <w:sz w:val="22"/>
          <w:szCs w:val="22"/>
        </w:rPr>
        <w:t xml:space="preserve"> finden sich unter</w:t>
      </w:r>
      <w:r w:rsidRPr="009606A8">
        <w:rPr>
          <w:sz w:val="22"/>
          <w:szCs w:val="22"/>
        </w:rPr>
        <w:t xml:space="preserve"> </w:t>
      </w:r>
      <w:hyperlink r:id="rId12" w:history="1">
        <w:r w:rsidRPr="009606A8">
          <w:rPr>
            <w:rStyle w:val="Hyperlink"/>
            <w:sz w:val="22"/>
            <w:szCs w:val="22"/>
          </w:rPr>
          <w:t>www.radkultur-bw.de/alternativstrecke</w:t>
        </w:r>
      </w:hyperlink>
      <w:r w:rsidRPr="009606A8">
        <w:rPr>
          <w:sz w:val="22"/>
          <w:szCs w:val="22"/>
        </w:rPr>
        <w:t>. Die Seite wird laufend aktualisiert.</w:t>
      </w:r>
      <w:r w:rsidRPr="009606A8">
        <w:rPr>
          <w:rStyle w:val="eop"/>
          <w:color w:val="000000"/>
          <w:sz w:val="22"/>
          <w:szCs w:val="22"/>
        </w:rPr>
        <w:t> </w:t>
      </w:r>
    </w:p>
    <w:p w14:paraId="706B6128" w14:textId="77777777" w:rsidR="00F91C54" w:rsidRPr="009606A8" w:rsidRDefault="00F91C54" w:rsidP="00AC7363">
      <w:pPr>
        <w:rPr>
          <w:rStyle w:val="normaltextrun"/>
          <w:color w:val="000000"/>
          <w:sz w:val="22"/>
          <w:szCs w:val="22"/>
        </w:rPr>
      </w:pPr>
    </w:p>
    <w:p w14:paraId="7AE84C21" w14:textId="77777777" w:rsidR="009606A8" w:rsidRPr="009606A8" w:rsidRDefault="004D0115" w:rsidP="00C21B35">
      <w:pPr>
        <w:rPr>
          <w:rStyle w:val="normaltextrun"/>
          <w:color w:val="000000"/>
          <w:sz w:val="22"/>
          <w:szCs w:val="22"/>
        </w:rPr>
      </w:pPr>
      <w:r w:rsidRPr="009606A8">
        <w:rPr>
          <w:rStyle w:val="normaltextrun"/>
          <w:color w:val="000000"/>
          <w:sz w:val="22"/>
          <w:szCs w:val="22"/>
        </w:rPr>
        <w:t>Wir ermutigen Sie und Ihre Kinder, diese Angebote zu nutzen.</w:t>
      </w:r>
    </w:p>
    <w:p w14:paraId="4DD12D4F" w14:textId="77777777" w:rsidR="009606A8" w:rsidRPr="009606A8" w:rsidRDefault="009606A8" w:rsidP="00C21B35">
      <w:pPr>
        <w:rPr>
          <w:rStyle w:val="normaltextrun"/>
          <w:color w:val="000000"/>
          <w:sz w:val="22"/>
          <w:szCs w:val="22"/>
        </w:rPr>
      </w:pPr>
    </w:p>
    <w:p w14:paraId="047E4072" w14:textId="3CBD862C" w:rsidR="00F91C54" w:rsidRPr="009606A8" w:rsidRDefault="00AC7363" w:rsidP="00C21B35">
      <w:pPr>
        <w:rPr>
          <w:rStyle w:val="eop"/>
          <w:color w:val="000000"/>
          <w:sz w:val="22"/>
          <w:szCs w:val="22"/>
        </w:rPr>
      </w:pPr>
      <w:r w:rsidRPr="009606A8">
        <w:rPr>
          <w:rStyle w:val="normaltextrun"/>
          <w:color w:val="000000"/>
          <w:sz w:val="22"/>
          <w:szCs w:val="22"/>
        </w:rPr>
        <w:t>Mit freundlichen Grüßen</w:t>
      </w:r>
      <w:r w:rsidRPr="009606A8">
        <w:rPr>
          <w:rStyle w:val="eop"/>
          <w:color w:val="000000"/>
          <w:sz w:val="22"/>
          <w:szCs w:val="22"/>
        </w:rPr>
        <w:t> </w:t>
      </w:r>
    </w:p>
    <w:p w14:paraId="5E85DE46" w14:textId="19925EBC" w:rsidR="00B267B3" w:rsidRPr="009606A8" w:rsidRDefault="00AC7363" w:rsidP="00C21B35">
      <w:pPr>
        <w:rPr>
          <w:color w:val="000000"/>
          <w:sz w:val="22"/>
          <w:szCs w:val="22"/>
        </w:rPr>
      </w:pPr>
      <w:r w:rsidRPr="009606A8">
        <w:rPr>
          <w:rStyle w:val="normaltextrun"/>
          <w:i/>
          <w:iCs/>
          <w:color w:val="000000"/>
          <w:sz w:val="22"/>
          <w:szCs w:val="22"/>
          <w:shd w:val="clear" w:color="auto" w:fill="FFFF00"/>
        </w:rPr>
        <w:t>Signatur</w:t>
      </w:r>
      <w:r w:rsidR="0062430F" w:rsidRPr="009606A8">
        <w:rPr>
          <w:rStyle w:val="normaltextrun"/>
          <w:i/>
          <w:iCs/>
          <w:color w:val="000000"/>
          <w:sz w:val="22"/>
          <w:szCs w:val="22"/>
          <w:shd w:val="clear" w:color="auto" w:fill="FFFF00"/>
        </w:rPr>
        <w:t xml:space="preserve"> Schule</w:t>
      </w:r>
      <w:bookmarkEnd w:id="0"/>
    </w:p>
    <w:sectPr w:rsidR="00B267B3" w:rsidRPr="009606A8" w:rsidSect="00EA4F24">
      <w:headerReference w:type="first" r:id="rId13"/>
      <w:footerReference w:type="first" r:id="rId14"/>
      <w:pgSz w:w="11900" w:h="16840"/>
      <w:pgMar w:top="3402" w:right="1701" w:bottom="1701" w:left="1701" w:header="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582F" w14:textId="77777777" w:rsidR="009F23B0" w:rsidRDefault="009F23B0" w:rsidP="00C21B35">
      <w:r>
        <w:separator/>
      </w:r>
    </w:p>
  </w:endnote>
  <w:endnote w:type="continuationSeparator" w:id="0">
    <w:p w14:paraId="4F348922" w14:textId="77777777" w:rsidR="009F23B0" w:rsidRDefault="009F23B0" w:rsidP="00C21B35">
      <w:r>
        <w:continuationSeparator/>
      </w:r>
    </w:p>
  </w:endnote>
  <w:endnote w:type="continuationNotice" w:id="1">
    <w:p w14:paraId="4E08C085" w14:textId="77777777" w:rsidR="009F23B0" w:rsidRDefault="009F23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Überschriften">
    <w:altName w:val="Times New Roman"/>
    <w:panose1 w:val="00000000000000000000"/>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0F6E" w14:textId="164583F9" w:rsidR="00D4140C" w:rsidRDefault="00D4140C" w:rsidP="00C21B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5BB24" w14:textId="77777777" w:rsidR="009F23B0" w:rsidRDefault="009F23B0" w:rsidP="00C21B35">
      <w:r>
        <w:separator/>
      </w:r>
    </w:p>
  </w:footnote>
  <w:footnote w:type="continuationSeparator" w:id="0">
    <w:p w14:paraId="068BD1E6" w14:textId="77777777" w:rsidR="009F23B0" w:rsidRDefault="009F23B0" w:rsidP="00C21B35">
      <w:r>
        <w:continuationSeparator/>
      </w:r>
    </w:p>
  </w:footnote>
  <w:footnote w:type="continuationNotice" w:id="1">
    <w:p w14:paraId="461FCE2B" w14:textId="77777777" w:rsidR="009F23B0" w:rsidRDefault="009F23B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1198" w14:textId="1D143EE8" w:rsidR="00A37814" w:rsidRDefault="00E6574E" w:rsidP="00C21B35">
    <w:r>
      <w:rPr>
        <w:noProof/>
        <w:lang w:eastAsia="de-DE"/>
      </w:rPr>
      <w:drawing>
        <wp:anchor distT="0" distB="0" distL="114300" distR="114300" simplePos="0" relativeHeight="251658240" behindDoc="0" locked="0" layoutInCell="1" allowOverlap="1" wp14:anchorId="2CBE1BA8" wp14:editId="2BB24463">
          <wp:simplePos x="0" y="0"/>
          <wp:positionH relativeFrom="column">
            <wp:posOffset>4047067</wp:posOffset>
          </wp:positionH>
          <wp:positionV relativeFrom="paragraph">
            <wp:posOffset>0</wp:posOffset>
          </wp:positionV>
          <wp:extent cx="2430000" cy="243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
                    <a:extLst>
                      <a:ext uri="{28A0092B-C50C-407E-A947-70E740481C1C}">
                        <a14:useLocalDpi xmlns:a14="http://schemas.microsoft.com/office/drawing/2010/main" val="0"/>
                      </a:ext>
                    </a:extLst>
                  </a:blip>
                  <a:stretch>
                    <a:fillRect/>
                  </a:stretch>
                </pic:blipFill>
                <pic:spPr>
                  <a:xfrm>
                    <a:off x="0" y="0"/>
                    <a:ext cx="2430000" cy="24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287"/>
    <w:multiLevelType w:val="multilevel"/>
    <w:tmpl w:val="F1AE6B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C015CD"/>
    <w:multiLevelType w:val="multilevel"/>
    <w:tmpl w:val="1D2E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10775"/>
    <w:multiLevelType w:val="multilevel"/>
    <w:tmpl w:val="99F2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7D2CBD"/>
    <w:multiLevelType w:val="multilevel"/>
    <w:tmpl w:val="AB566BBA"/>
    <w:lvl w:ilvl="0">
      <w:start w:val="1"/>
      <w:numFmt w:val="bullet"/>
      <w:pStyle w:val="Listenabsatz"/>
      <w:suff w:val="space"/>
      <w:lvlText w:val=""/>
      <w:lvlJc w:val="left"/>
      <w:pPr>
        <w:ind w:left="851" w:hanging="284"/>
      </w:pPr>
      <w:rPr>
        <w:rFonts w:ascii="Symbol" w:hAnsi="Symbol" w:hint="default"/>
        <w:color w:val="D8117D"/>
      </w:rPr>
    </w:lvl>
    <w:lvl w:ilvl="1">
      <w:start w:val="1"/>
      <w:numFmt w:val="bullet"/>
      <w:suff w:val="nothing"/>
      <w:lvlText w:val=""/>
      <w:lvlJc w:val="left"/>
      <w:pPr>
        <w:ind w:left="1276"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4" w15:restartNumberingAfterBreak="0">
    <w:nsid w:val="190C256E"/>
    <w:multiLevelType w:val="multilevel"/>
    <w:tmpl w:val="3376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8F7BAE"/>
    <w:multiLevelType w:val="multilevel"/>
    <w:tmpl w:val="1966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355AEF"/>
    <w:multiLevelType w:val="multilevel"/>
    <w:tmpl w:val="7A3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9029A2"/>
    <w:multiLevelType w:val="multilevel"/>
    <w:tmpl w:val="DF4AB5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BC61172"/>
    <w:multiLevelType w:val="hybridMultilevel"/>
    <w:tmpl w:val="F078D56A"/>
    <w:lvl w:ilvl="0" w:tplc="CDF24CF6">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E86036D"/>
    <w:multiLevelType w:val="multilevel"/>
    <w:tmpl w:val="12C0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C1465C"/>
    <w:multiLevelType w:val="multilevel"/>
    <w:tmpl w:val="D91CA8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54A10D3"/>
    <w:multiLevelType w:val="multilevel"/>
    <w:tmpl w:val="41CA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2A1311"/>
    <w:multiLevelType w:val="multilevel"/>
    <w:tmpl w:val="5082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682E62"/>
    <w:multiLevelType w:val="multilevel"/>
    <w:tmpl w:val="691272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300228F"/>
    <w:multiLevelType w:val="multilevel"/>
    <w:tmpl w:val="DDACA8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A142E62"/>
    <w:multiLevelType w:val="multilevel"/>
    <w:tmpl w:val="1EE6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9B3878"/>
    <w:multiLevelType w:val="multilevel"/>
    <w:tmpl w:val="1ED0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3C7672"/>
    <w:multiLevelType w:val="hybridMultilevel"/>
    <w:tmpl w:val="740C6CC6"/>
    <w:lvl w:ilvl="0" w:tplc="CDF24CF6">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62505CC"/>
    <w:multiLevelType w:val="multilevel"/>
    <w:tmpl w:val="3E3A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AF1A90"/>
    <w:multiLevelType w:val="multilevel"/>
    <w:tmpl w:val="6F3234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5460365"/>
    <w:multiLevelType w:val="multilevel"/>
    <w:tmpl w:val="EAE4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186A63"/>
    <w:multiLevelType w:val="multilevel"/>
    <w:tmpl w:val="66DEB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A8A09BC"/>
    <w:multiLevelType w:val="multilevel"/>
    <w:tmpl w:val="5EE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2A10DD"/>
    <w:multiLevelType w:val="multilevel"/>
    <w:tmpl w:val="2ECA6F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C88532A"/>
    <w:multiLevelType w:val="multilevel"/>
    <w:tmpl w:val="8720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3842735">
    <w:abstractNumId w:val="3"/>
  </w:num>
  <w:num w:numId="2" w16cid:durableId="1057322563">
    <w:abstractNumId w:val="1"/>
  </w:num>
  <w:num w:numId="3" w16cid:durableId="537358875">
    <w:abstractNumId w:val="21"/>
  </w:num>
  <w:num w:numId="4" w16cid:durableId="1480531848">
    <w:abstractNumId w:val="18"/>
  </w:num>
  <w:num w:numId="5" w16cid:durableId="1969312286">
    <w:abstractNumId w:val="6"/>
  </w:num>
  <w:num w:numId="6" w16cid:durableId="2092769443">
    <w:abstractNumId w:val="12"/>
  </w:num>
  <w:num w:numId="7" w16cid:durableId="1962377157">
    <w:abstractNumId w:val="23"/>
  </w:num>
  <w:num w:numId="8" w16cid:durableId="322439327">
    <w:abstractNumId w:val="14"/>
  </w:num>
  <w:num w:numId="9" w16cid:durableId="1602565191">
    <w:abstractNumId w:val="20"/>
  </w:num>
  <w:num w:numId="10" w16cid:durableId="1923756258">
    <w:abstractNumId w:val="0"/>
  </w:num>
  <w:num w:numId="11" w16cid:durableId="1056901959">
    <w:abstractNumId w:val="19"/>
  </w:num>
  <w:num w:numId="12" w16cid:durableId="1673141808">
    <w:abstractNumId w:val="15"/>
  </w:num>
  <w:num w:numId="13" w16cid:durableId="1219826449">
    <w:abstractNumId w:val="4"/>
  </w:num>
  <w:num w:numId="14" w16cid:durableId="1012798415">
    <w:abstractNumId w:val="13"/>
  </w:num>
  <w:num w:numId="15" w16cid:durableId="221016651">
    <w:abstractNumId w:val="2"/>
  </w:num>
  <w:num w:numId="16" w16cid:durableId="2066028055">
    <w:abstractNumId w:val="24"/>
  </w:num>
  <w:num w:numId="17" w16cid:durableId="462381480">
    <w:abstractNumId w:val="16"/>
  </w:num>
  <w:num w:numId="18" w16cid:durableId="1348629419">
    <w:abstractNumId w:val="9"/>
  </w:num>
  <w:num w:numId="19" w16cid:durableId="345062446">
    <w:abstractNumId w:val="5"/>
  </w:num>
  <w:num w:numId="20" w16cid:durableId="1312564477">
    <w:abstractNumId w:val="7"/>
  </w:num>
  <w:num w:numId="21" w16cid:durableId="1293440286">
    <w:abstractNumId w:val="11"/>
  </w:num>
  <w:num w:numId="22" w16cid:durableId="1755130544">
    <w:abstractNumId w:val="10"/>
  </w:num>
  <w:num w:numId="23" w16cid:durableId="379019210">
    <w:abstractNumId w:val="22"/>
  </w:num>
  <w:num w:numId="24" w16cid:durableId="216549467">
    <w:abstractNumId w:val="8"/>
  </w:num>
  <w:num w:numId="25" w16cid:durableId="19373935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B6"/>
    <w:rsid w:val="00004136"/>
    <w:rsid w:val="00004E3C"/>
    <w:rsid w:val="000147D0"/>
    <w:rsid w:val="000152D2"/>
    <w:rsid w:val="00016009"/>
    <w:rsid w:val="00017B4D"/>
    <w:rsid w:val="00027ADF"/>
    <w:rsid w:val="0004028F"/>
    <w:rsid w:val="000465A5"/>
    <w:rsid w:val="00060748"/>
    <w:rsid w:val="00064177"/>
    <w:rsid w:val="00066981"/>
    <w:rsid w:val="000701F7"/>
    <w:rsid w:val="00071C04"/>
    <w:rsid w:val="0007272C"/>
    <w:rsid w:val="00072BDA"/>
    <w:rsid w:val="0007486A"/>
    <w:rsid w:val="00077255"/>
    <w:rsid w:val="00082567"/>
    <w:rsid w:val="0008721A"/>
    <w:rsid w:val="00087EC6"/>
    <w:rsid w:val="00090381"/>
    <w:rsid w:val="00090EFC"/>
    <w:rsid w:val="0009379E"/>
    <w:rsid w:val="0009694E"/>
    <w:rsid w:val="000A1F89"/>
    <w:rsid w:val="000B11BE"/>
    <w:rsid w:val="000B1ED4"/>
    <w:rsid w:val="000B3FEB"/>
    <w:rsid w:val="000C3382"/>
    <w:rsid w:val="000C344F"/>
    <w:rsid w:val="000C53A4"/>
    <w:rsid w:val="000D2B31"/>
    <w:rsid w:val="000D36B7"/>
    <w:rsid w:val="000D7E7B"/>
    <w:rsid w:val="000E1647"/>
    <w:rsid w:val="000E40D1"/>
    <w:rsid w:val="000E5894"/>
    <w:rsid w:val="000E5A44"/>
    <w:rsid w:val="000F5776"/>
    <w:rsid w:val="000F7EF2"/>
    <w:rsid w:val="00104B8C"/>
    <w:rsid w:val="00112C77"/>
    <w:rsid w:val="001134DE"/>
    <w:rsid w:val="00122E44"/>
    <w:rsid w:val="00127D25"/>
    <w:rsid w:val="0013408D"/>
    <w:rsid w:val="00140EC0"/>
    <w:rsid w:val="00146C10"/>
    <w:rsid w:val="001619DA"/>
    <w:rsid w:val="001767F0"/>
    <w:rsid w:val="00183A7F"/>
    <w:rsid w:val="00191823"/>
    <w:rsid w:val="00196F3C"/>
    <w:rsid w:val="001A1B45"/>
    <w:rsid w:val="001A26BE"/>
    <w:rsid w:val="001A4D1D"/>
    <w:rsid w:val="001A6A5C"/>
    <w:rsid w:val="001B4562"/>
    <w:rsid w:val="001B4B9C"/>
    <w:rsid w:val="001C3D79"/>
    <w:rsid w:val="001C7AFD"/>
    <w:rsid w:val="001D1551"/>
    <w:rsid w:val="001D4B9F"/>
    <w:rsid w:val="001D7D34"/>
    <w:rsid w:val="001E6736"/>
    <w:rsid w:val="001F2EE6"/>
    <w:rsid w:val="001F4539"/>
    <w:rsid w:val="001F65AA"/>
    <w:rsid w:val="00202961"/>
    <w:rsid w:val="002059B6"/>
    <w:rsid w:val="00206505"/>
    <w:rsid w:val="00222D96"/>
    <w:rsid w:val="002314A4"/>
    <w:rsid w:val="002367F7"/>
    <w:rsid w:val="0024121B"/>
    <w:rsid w:val="002436F0"/>
    <w:rsid w:val="00245D5C"/>
    <w:rsid w:val="002469BB"/>
    <w:rsid w:val="00246D35"/>
    <w:rsid w:val="0025550B"/>
    <w:rsid w:val="00261F87"/>
    <w:rsid w:val="002633FE"/>
    <w:rsid w:val="00263972"/>
    <w:rsid w:val="00272CAA"/>
    <w:rsid w:val="0027428A"/>
    <w:rsid w:val="00275E56"/>
    <w:rsid w:val="002761AE"/>
    <w:rsid w:val="00280956"/>
    <w:rsid w:val="002B23F8"/>
    <w:rsid w:val="002B2762"/>
    <w:rsid w:val="002C0043"/>
    <w:rsid w:val="002C0C90"/>
    <w:rsid w:val="002C2D48"/>
    <w:rsid w:val="002C706F"/>
    <w:rsid w:val="002D1833"/>
    <w:rsid w:val="002D2285"/>
    <w:rsid w:val="002D3A6D"/>
    <w:rsid w:val="002D4B9F"/>
    <w:rsid w:val="002E27FD"/>
    <w:rsid w:val="002E7342"/>
    <w:rsid w:val="00303D77"/>
    <w:rsid w:val="00304CAF"/>
    <w:rsid w:val="0030724D"/>
    <w:rsid w:val="0031101E"/>
    <w:rsid w:val="00313BE4"/>
    <w:rsid w:val="00317BC2"/>
    <w:rsid w:val="00320553"/>
    <w:rsid w:val="00320D62"/>
    <w:rsid w:val="0032155A"/>
    <w:rsid w:val="003331BE"/>
    <w:rsid w:val="003365ED"/>
    <w:rsid w:val="00341DD4"/>
    <w:rsid w:val="00342B3A"/>
    <w:rsid w:val="003568FA"/>
    <w:rsid w:val="0036147B"/>
    <w:rsid w:val="00365EE3"/>
    <w:rsid w:val="00370454"/>
    <w:rsid w:val="00370E94"/>
    <w:rsid w:val="00374CDA"/>
    <w:rsid w:val="00375D4C"/>
    <w:rsid w:val="00377EC1"/>
    <w:rsid w:val="003801E6"/>
    <w:rsid w:val="003A06F0"/>
    <w:rsid w:val="003A1A27"/>
    <w:rsid w:val="003A30CE"/>
    <w:rsid w:val="003A6DAF"/>
    <w:rsid w:val="003B1FF4"/>
    <w:rsid w:val="003C1474"/>
    <w:rsid w:val="003C14AE"/>
    <w:rsid w:val="003C2380"/>
    <w:rsid w:val="003D03A4"/>
    <w:rsid w:val="003D10C3"/>
    <w:rsid w:val="003D3D4D"/>
    <w:rsid w:val="003D4B3C"/>
    <w:rsid w:val="003D4EEE"/>
    <w:rsid w:val="003D559A"/>
    <w:rsid w:val="003E175F"/>
    <w:rsid w:val="003F6045"/>
    <w:rsid w:val="004029E6"/>
    <w:rsid w:val="0040410C"/>
    <w:rsid w:val="00415AFA"/>
    <w:rsid w:val="00424DE1"/>
    <w:rsid w:val="00427614"/>
    <w:rsid w:val="00430D0C"/>
    <w:rsid w:val="00431DB2"/>
    <w:rsid w:val="004328CA"/>
    <w:rsid w:val="00434913"/>
    <w:rsid w:val="00435A18"/>
    <w:rsid w:val="0044370A"/>
    <w:rsid w:val="00445BA9"/>
    <w:rsid w:val="00460C4D"/>
    <w:rsid w:val="0046668E"/>
    <w:rsid w:val="004700D8"/>
    <w:rsid w:val="004727EF"/>
    <w:rsid w:val="0048125C"/>
    <w:rsid w:val="00481A55"/>
    <w:rsid w:val="004865D1"/>
    <w:rsid w:val="004923AC"/>
    <w:rsid w:val="004929B9"/>
    <w:rsid w:val="0049518E"/>
    <w:rsid w:val="004A2C2B"/>
    <w:rsid w:val="004A5C7F"/>
    <w:rsid w:val="004A6B49"/>
    <w:rsid w:val="004A70CF"/>
    <w:rsid w:val="004A763C"/>
    <w:rsid w:val="004C1ACC"/>
    <w:rsid w:val="004C417E"/>
    <w:rsid w:val="004C57CF"/>
    <w:rsid w:val="004D0115"/>
    <w:rsid w:val="004E0368"/>
    <w:rsid w:val="004E16E6"/>
    <w:rsid w:val="004E5E32"/>
    <w:rsid w:val="004E7E4E"/>
    <w:rsid w:val="004F1AC4"/>
    <w:rsid w:val="004F228F"/>
    <w:rsid w:val="004F266E"/>
    <w:rsid w:val="004F6CF1"/>
    <w:rsid w:val="004F7D29"/>
    <w:rsid w:val="00500903"/>
    <w:rsid w:val="00504E0A"/>
    <w:rsid w:val="005051A6"/>
    <w:rsid w:val="00511A0C"/>
    <w:rsid w:val="00515838"/>
    <w:rsid w:val="00525490"/>
    <w:rsid w:val="00530369"/>
    <w:rsid w:val="00532001"/>
    <w:rsid w:val="005328F4"/>
    <w:rsid w:val="00533C12"/>
    <w:rsid w:val="00537682"/>
    <w:rsid w:val="005416E4"/>
    <w:rsid w:val="005431DD"/>
    <w:rsid w:val="00543495"/>
    <w:rsid w:val="00545125"/>
    <w:rsid w:val="00547764"/>
    <w:rsid w:val="00550D80"/>
    <w:rsid w:val="005572C5"/>
    <w:rsid w:val="005736E4"/>
    <w:rsid w:val="00577EAD"/>
    <w:rsid w:val="005806C9"/>
    <w:rsid w:val="00587296"/>
    <w:rsid w:val="00597375"/>
    <w:rsid w:val="005A0C34"/>
    <w:rsid w:val="005A4598"/>
    <w:rsid w:val="005A5148"/>
    <w:rsid w:val="005A7438"/>
    <w:rsid w:val="005C1BDD"/>
    <w:rsid w:val="005C2033"/>
    <w:rsid w:val="005C2170"/>
    <w:rsid w:val="005C2F00"/>
    <w:rsid w:val="005C646C"/>
    <w:rsid w:val="005C6AF4"/>
    <w:rsid w:val="005D39CD"/>
    <w:rsid w:val="005D4BAE"/>
    <w:rsid w:val="005E0AE0"/>
    <w:rsid w:val="005E3CEB"/>
    <w:rsid w:val="005F0510"/>
    <w:rsid w:val="00602C41"/>
    <w:rsid w:val="0062430F"/>
    <w:rsid w:val="00624C73"/>
    <w:rsid w:val="006263E9"/>
    <w:rsid w:val="00626910"/>
    <w:rsid w:val="0063143E"/>
    <w:rsid w:val="00651D48"/>
    <w:rsid w:val="0065563B"/>
    <w:rsid w:val="0066300B"/>
    <w:rsid w:val="00663581"/>
    <w:rsid w:val="0066376A"/>
    <w:rsid w:val="00664581"/>
    <w:rsid w:val="00666A4F"/>
    <w:rsid w:val="00666EEA"/>
    <w:rsid w:val="00666F53"/>
    <w:rsid w:val="00674708"/>
    <w:rsid w:val="00674B15"/>
    <w:rsid w:val="00682B2C"/>
    <w:rsid w:val="006A54E2"/>
    <w:rsid w:val="006A6F90"/>
    <w:rsid w:val="006B24E8"/>
    <w:rsid w:val="006C09B1"/>
    <w:rsid w:val="006C270C"/>
    <w:rsid w:val="006C2D11"/>
    <w:rsid w:val="006C6C40"/>
    <w:rsid w:val="006C7B90"/>
    <w:rsid w:val="006D1B9A"/>
    <w:rsid w:val="006D32AA"/>
    <w:rsid w:val="006D53D9"/>
    <w:rsid w:val="006E71E8"/>
    <w:rsid w:val="006F0D21"/>
    <w:rsid w:val="006F5ED9"/>
    <w:rsid w:val="00703E74"/>
    <w:rsid w:val="00705457"/>
    <w:rsid w:val="007125C9"/>
    <w:rsid w:val="00717310"/>
    <w:rsid w:val="00721058"/>
    <w:rsid w:val="007250F5"/>
    <w:rsid w:val="00726825"/>
    <w:rsid w:val="00741841"/>
    <w:rsid w:val="00746B4A"/>
    <w:rsid w:val="00746D68"/>
    <w:rsid w:val="00746D91"/>
    <w:rsid w:val="007505FF"/>
    <w:rsid w:val="007537A2"/>
    <w:rsid w:val="00755A8C"/>
    <w:rsid w:val="0076070D"/>
    <w:rsid w:val="00761E0D"/>
    <w:rsid w:val="007625CF"/>
    <w:rsid w:val="00764017"/>
    <w:rsid w:val="00766F3E"/>
    <w:rsid w:val="00771E51"/>
    <w:rsid w:val="0077741D"/>
    <w:rsid w:val="00786311"/>
    <w:rsid w:val="00787A8E"/>
    <w:rsid w:val="00787BFD"/>
    <w:rsid w:val="007912F0"/>
    <w:rsid w:val="0079168F"/>
    <w:rsid w:val="007A226C"/>
    <w:rsid w:val="007A381A"/>
    <w:rsid w:val="007A46C9"/>
    <w:rsid w:val="007B51F9"/>
    <w:rsid w:val="007C005F"/>
    <w:rsid w:val="007C3545"/>
    <w:rsid w:val="007D403C"/>
    <w:rsid w:val="007E38D7"/>
    <w:rsid w:val="007E61F1"/>
    <w:rsid w:val="007F2903"/>
    <w:rsid w:val="00803F3E"/>
    <w:rsid w:val="00814EE1"/>
    <w:rsid w:val="008151D4"/>
    <w:rsid w:val="00816181"/>
    <w:rsid w:val="008304B8"/>
    <w:rsid w:val="00834DBF"/>
    <w:rsid w:val="00841007"/>
    <w:rsid w:val="00843488"/>
    <w:rsid w:val="008439E1"/>
    <w:rsid w:val="00844F28"/>
    <w:rsid w:val="00852C78"/>
    <w:rsid w:val="008579F5"/>
    <w:rsid w:val="00864217"/>
    <w:rsid w:val="0086613A"/>
    <w:rsid w:val="00874852"/>
    <w:rsid w:val="0087584E"/>
    <w:rsid w:val="00887E26"/>
    <w:rsid w:val="008918A1"/>
    <w:rsid w:val="00893065"/>
    <w:rsid w:val="008A2D75"/>
    <w:rsid w:val="008A3156"/>
    <w:rsid w:val="008B2BDB"/>
    <w:rsid w:val="008B2C41"/>
    <w:rsid w:val="008B7AA5"/>
    <w:rsid w:val="008C0489"/>
    <w:rsid w:val="008C24A5"/>
    <w:rsid w:val="008C2B34"/>
    <w:rsid w:val="008C7C3B"/>
    <w:rsid w:val="008D2CC3"/>
    <w:rsid w:val="008D3BFE"/>
    <w:rsid w:val="008D41B5"/>
    <w:rsid w:val="008D56D8"/>
    <w:rsid w:val="008D7DFA"/>
    <w:rsid w:val="008E31FE"/>
    <w:rsid w:val="008E52C1"/>
    <w:rsid w:val="008F3312"/>
    <w:rsid w:val="008F6B61"/>
    <w:rsid w:val="008F748A"/>
    <w:rsid w:val="0090153A"/>
    <w:rsid w:val="00911123"/>
    <w:rsid w:val="009112ED"/>
    <w:rsid w:val="00911F4A"/>
    <w:rsid w:val="009271F7"/>
    <w:rsid w:val="009307F7"/>
    <w:rsid w:val="00942D44"/>
    <w:rsid w:val="00942D7F"/>
    <w:rsid w:val="00944C0B"/>
    <w:rsid w:val="00950E7E"/>
    <w:rsid w:val="009606A8"/>
    <w:rsid w:val="009622FB"/>
    <w:rsid w:val="009628C1"/>
    <w:rsid w:val="00962E78"/>
    <w:rsid w:val="00976ADD"/>
    <w:rsid w:val="009A1EAB"/>
    <w:rsid w:val="009A2C83"/>
    <w:rsid w:val="009A392F"/>
    <w:rsid w:val="009A513C"/>
    <w:rsid w:val="009B0544"/>
    <w:rsid w:val="009B2FF2"/>
    <w:rsid w:val="009B3BF7"/>
    <w:rsid w:val="009C2224"/>
    <w:rsid w:val="009C4ECC"/>
    <w:rsid w:val="009C724E"/>
    <w:rsid w:val="009D19F5"/>
    <w:rsid w:val="009D6BC1"/>
    <w:rsid w:val="009E29D4"/>
    <w:rsid w:val="009E4735"/>
    <w:rsid w:val="009E5FDE"/>
    <w:rsid w:val="009F0DD9"/>
    <w:rsid w:val="009F23B0"/>
    <w:rsid w:val="009F2FA9"/>
    <w:rsid w:val="00A07DB7"/>
    <w:rsid w:val="00A10609"/>
    <w:rsid w:val="00A11317"/>
    <w:rsid w:val="00A17A6B"/>
    <w:rsid w:val="00A22C99"/>
    <w:rsid w:val="00A23E1E"/>
    <w:rsid w:val="00A26BA8"/>
    <w:rsid w:val="00A26E52"/>
    <w:rsid w:val="00A30ED0"/>
    <w:rsid w:val="00A344BA"/>
    <w:rsid w:val="00A37814"/>
    <w:rsid w:val="00A43350"/>
    <w:rsid w:val="00A46E23"/>
    <w:rsid w:val="00A55858"/>
    <w:rsid w:val="00A56A4F"/>
    <w:rsid w:val="00A61EEC"/>
    <w:rsid w:val="00A63E8C"/>
    <w:rsid w:val="00A655D9"/>
    <w:rsid w:val="00A66811"/>
    <w:rsid w:val="00A71F93"/>
    <w:rsid w:val="00A728B4"/>
    <w:rsid w:val="00A72958"/>
    <w:rsid w:val="00A7426F"/>
    <w:rsid w:val="00A7662E"/>
    <w:rsid w:val="00A851F5"/>
    <w:rsid w:val="00A8540F"/>
    <w:rsid w:val="00A91EB4"/>
    <w:rsid w:val="00A9481C"/>
    <w:rsid w:val="00AA126C"/>
    <w:rsid w:val="00AA1E26"/>
    <w:rsid w:val="00AA2B14"/>
    <w:rsid w:val="00AB1859"/>
    <w:rsid w:val="00AB1C27"/>
    <w:rsid w:val="00AB3F07"/>
    <w:rsid w:val="00AB4C84"/>
    <w:rsid w:val="00AC6966"/>
    <w:rsid w:val="00AC7363"/>
    <w:rsid w:val="00AD308F"/>
    <w:rsid w:val="00AD70CD"/>
    <w:rsid w:val="00AD787F"/>
    <w:rsid w:val="00AE2292"/>
    <w:rsid w:val="00AF1D3B"/>
    <w:rsid w:val="00AF2AF9"/>
    <w:rsid w:val="00B01965"/>
    <w:rsid w:val="00B02461"/>
    <w:rsid w:val="00B0280E"/>
    <w:rsid w:val="00B053D8"/>
    <w:rsid w:val="00B0586F"/>
    <w:rsid w:val="00B10CD0"/>
    <w:rsid w:val="00B13DBF"/>
    <w:rsid w:val="00B15DF1"/>
    <w:rsid w:val="00B16FC0"/>
    <w:rsid w:val="00B267B3"/>
    <w:rsid w:val="00B27602"/>
    <w:rsid w:val="00B305AC"/>
    <w:rsid w:val="00B30C80"/>
    <w:rsid w:val="00B36A81"/>
    <w:rsid w:val="00B45316"/>
    <w:rsid w:val="00B52E69"/>
    <w:rsid w:val="00B63813"/>
    <w:rsid w:val="00B668EA"/>
    <w:rsid w:val="00B6756B"/>
    <w:rsid w:val="00B72427"/>
    <w:rsid w:val="00B72802"/>
    <w:rsid w:val="00B728B1"/>
    <w:rsid w:val="00B80235"/>
    <w:rsid w:val="00B8067A"/>
    <w:rsid w:val="00B81251"/>
    <w:rsid w:val="00B8709B"/>
    <w:rsid w:val="00B90E29"/>
    <w:rsid w:val="00B9438F"/>
    <w:rsid w:val="00BA4D4B"/>
    <w:rsid w:val="00BB330F"/>
    <w:rsid w:val="00BB3311"/>
    <w:rsid w:val="00BB3ADB"/>
    <w:rsid w:val="00BC30C1"/>
    <w:rsid w:val="00BC5CF4"/>
    <w:rsid w:val="00BD1CA7"/>
    <w:rsid w:val="00BD2FCF"/>
    <w:rsid w:val="00BE5CF7"/>
    <w:rsid w:val="00BF1459"/>
    <w:rsid w:val="00C05094"/>
    <w:rsid w:val="00C125C2"/>
    <w:rsid w:val="00C21B35"/>
    <w:rsid w:val="00C33653"/>
    <w:rsid w:val="00C437EA"/>
    <w:rsid w:val="00C456B0"/>
    <w:rsid w:val="00C511B9"/>
    <w:rsid w:val="00C51B7D"/>
    <w:rsid w:val="00C530FC"/>
    <w:rsid w:val="00C57FBE"/>
    <w:rsid w:val="00C61077"/>
    <w:rsid w:val="00C65BBC"/>
    <w:rsid w:val="00C65F43"/>
    <w:rsid w:val="00C83A88"/>
    <w:rsid w:val="00CA1EE1"/>
    <w:rsid w:val="00CA53F0"/>
    <w:rsid w:val="00CB4277"/>
    <w:rsid w:val="00CB5088"/>
    <w:rsid w:val="00CB53BC"/>
    <w:rsid w:val="00CB572F"/>
    <w:rsid w:val="00CC05C3"/>
    <w:rsid w:val="00CC4374"/>
    <w:rsid w:val="00CD03F4"/>
    <w:rsid w:val="00CD111A"/>
    <w:rsid w:val="00CD35D0"/>
    <w:rsid w:val="00CD3ACD"/>
    <w:rsid w:val="00CD5A96"/>
    <w:rsid w:val="00CD79DE"/>
    <w:rsid w:val="00CF76BE"/>
    <w:rsid w:val="00CF79A2"/>
    <w:rsid w:val="00D1491E"/>
    <w:rsid w:val="00D14DFF"/>
    <w:rsid w:val="00D2098B"/>
    <w:rsid w:val="00D21A4B"/>
    <w:rsid w:val="00D30D7F"/>
    <w:rsid w:val="00D32672"/>
    <w:rsid w:val="00D3282F"/>
    <w:rsid w:val="00D4140C"/>
    <w:rsid w:val="00D44DE1"/>
    <w:rsid w:val="00D543E9"/>
    <w:rsid w:val="00D63BB4"/>
    <w:rsid w:val="00D72689"/>
    <w:rsid w:val="00D7352E"/>
    <w:rsid w:val="00D74B7E"/>
    <w:rsid w:val="00D76605"/>
    <w:rsid w:val="00D769E4"/>
    <w:rsid w:val="00D8306B"/>
    <w:rsid w:val="00D8475D"/>
    <w:rsid w:val="00D862F3"/>
    <w:rsid w:val="00D8670B"/>
    <w:rsid w:val="00D91092"/>
    <w:rsid w:val="00D95004"/>
    <w:rsid w:val="00DA1864"/>
    <w:rsid w:val="00DA2CAE"/>
    <w:rsid w:val="00DA3C59"/>
    <w:rsid w:val="00DA522D"/>
    <w:rsid w:val="00DB34A7"/>
    <w:rsid w:val="00DB37D7"/>
    <w:rsid w:val="00DB5A37"/>
    <w:rsid w:val="00DD62D6"/>
    <w:rsid w:val="00DD7902"/>
    <w:rsid w:val="00DE2642"/>
    <w:rsid w:val="00DE2A78"/>
    <w:rsid w:val="00DE4512"/>
    <w:rsid w:val="00DE72F7"/>
    <w:rsid w:val="00DF07DF"/>
    <w:rsid w:val="00DF6D15"/>
    <w:rsid w:val="00DF7193"/>
    <w:rsid w:val="00E02337"/>
    <w:rsid w:val="00E169D5"/>
    <w:rsid w:val="00E3003D"/>
    <w:rsid w:val="00E42914"/>
    <w:rsid w:val="00E4376B"/>
    <w:rsid w:val="00E449F9"/>
    <w:rsid w:val="00E47358"/>
    <w:rsid w:val="00E550A5"/>
    <w:rsid w:val="00E62AE0"/>
    <w:rsid w:val="00E646DF"/>
    <w:rsid w:val="00E6574E"/>
    <w:rsid w:val="00E65BAE"/>
    <w:rsid w:val="00E70E5B"/>
    <w:rsid w:val="00E81D65"/>
    <w:rsid w:val="00E95E72"/>
    <w:rsid w:val="00EA19FB"/>
    <w:rsid w:val="00EA4F24"/>
    <w:rsid w:val="00EA7D49"/>
    <w:rsid w:val="00EB2289"/>
    <w:rsid w:val="00EC2AFB"/>
    <w:rsid w:val="00EC506C"/>
    <w:rsid w:val="00ED17E3"/>
    <w:rsid w:val="00ED2685"/>
    <w:rsid w:val="00ED67D2"/>
    <w:rsid w:val="00EE2999"/>
    <w:rsid w:val="00EE3272"/>
    <w:rsid w:val="00EE622F"/>
    <w:rsid w:val="00EF0EBC"/>
    <w:rsid w:val="00EF59CA"/>
    <w:rsid w:val="00EF5F79"/>
    <w:rsid w:val="00EF7C56"/>
    <w:rsid w:val="00F00905"/>
    <w:rsid w:val="00F063CE"/>
    <w:rsid w:val="00F0728E"/>
    <w:rsid w:val="00F105B5"/>
    <w:rsid w:val="00F146EA"/>
    <w:rsid w:val="00F164E1"/>
    <w:rsid w:val="00F211B8"/>
    <w:rsid w:val="00F2561F"/>
    <w:rsid w:val="00F31B26"/>
    <w:rsid w:val="00F350AF"/>
    <w:rsid w:val="00F35C51"/>
    <w:rsid w:val="00F46AD4"/>
    <w:rsid w:val="00F478E1"/>
    <w:rsid w:val="00F545FB"/>
    <w:rsid w:val="00F72A99"/>
    <w:rsid w:val="00F8137A"/>
    <w:rsid w:val="00F81EDF"/>
    <w:rsid w:val="00F84F31"/>
    <w:rsid w:val="00F874C8"/>
    <w:rsid w:val="00F91C54"/>
    <w:rsid w:val="00F937A5"/>
    <w:rsid w:val="00F96222"/>
    <w:rsid w:val="00FA4DBB"/>
    <w:rsid w:val="00FB07B7"/>
    <w:rsid w:val="00FB0B2A"/>
    <w:rsid w:val="00FB45E7"/>
    <w:rsid w:val="00FB7AB5"/>
    <w:rsid w:val="00FC0344"/>
    <w:rsid w:val="00FC0653"/>
    <w:rsid w:val="00FC4438"/>
    <w:rsid w:val="00FC559E"/>
    <w:rsid w:val="00FD48CB"/>
    <w:rsid w:val="00FD667E"/>
    <w:rsid w:val="00FE233E"/>
    <w:rsid w:val="00FE259B"/>
    <w:rsid w:val="00FE4695"/>
    <w:rsid w:val="0F840FAF"/>
    <w:rsid w:val="26F38F00"/>
    <w:rsid w:val="2EE57888"/>
    <w:rsid w:val="540B5922"/>
    <w:rsid w:val="5745C0E1"/>
    <w:rsid w:val="5E6E9B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9C79D"/>
  <w15:chartTrackingRefBased/>
  <w15:docId w15:val="{83A8F356-E130-4AE0-BA89-B2CDE4E4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0115"/>
    <w:pPr>
      <w:spacing w:line="276" w:lineRule="auto"/>
    </w:pPr>
    <w:rPr>
      <w:rFonts w:ascii="Calibri" w:hAnsi="Calibri" w:cs="Calibri"/>
      <w:color w:val="000000" w:themeColor="text1"/>
    </w:rPr>
  </w:style>
  <w:style w:type="paragraph" w:styleId="berschrift1">
    <w:name w:val="heading 1"/>
    <w:basedOn w:val="Standard"/>
    <w:next w:val="Standard"/>
    <w:link w:val="berschrift1Zchn"/>
    <w:autoRedefine/>
    <w:uiPriority w:val="9"/>
    <w:qFormat/>
    <w:rsid w:val="002D1833"/>
    <w:pPr>
      <w:keepNext/>
      <w:keepLines/>
      <w:spacing w:after="200"/>
      <w:outlineLvl w:val="0"/>
    </w:pPr>
    <w:rPr>
      <w:rFonts w:eastAsiaTheme="majorEastAsia" w:cs="Times New Roman (Überschriften"/>
      <w:b/>
      <w:bCs/>
      <w:i/>
      <w:color w:val="D8117D"/>
      <w:sz w:val="48"/>
      <w:szCs w:val="48"/>
    </w:rPr>
  </w:style>
  <w:style w:type="paragraph" w:styleId="berschrift2">
    <w:name w:val="heading 2"/>
    <w:basedOn w:val="Standard"/>
    <w:next w:val="Standard"/>
    <w:link w:val="berschrift2Zchn"/>
    <w:autoRedefine/>
    <w:uiPriority w:val="9"/>
    <w:unhideWhenUsed/>
    <w:qFormat/>
    <w:rsid w:val="002E7342"/>
    <w:pPr>
      <w:keepNext/>
      <w:keepLines/>
      <w:spacing w:before="40"/>
      <w:outlineLvl w:val="1"/>
    </w:pPr>
    <w:rPr>
      <w:rFonts w:eastAsiaTheme="majorEastAsia" w:cstheme="majorBidi"/>
      <w:b/>
      <w:bCs/>
      <w:color w:val="12619F"/>
      <w:sz w:val="28"/>
      <w:szCs w:val="26"/>
    </w:rPr>
  </w:style>
  <w:style w:type="paragraph" w:styleId="berschrift3">
    <w:name w:val="heading 3"/>
    <w:basedOn w:val="Standard"/>
    <w:next w:val="Standard"/>
    <w:link w:val="berschrift3Zchn"/>
    <w:uiPriority w:val="9"/>
    <w:unhideWhenUsed/>
    <w:qFormat/>
    <w:rsid w:val="008439E1"/>
    <w:pPr>
      <w:keepNext/>
      <w:keepLines/>
      <w:spacing w:before="40"/>
      <w:outlineLvl w:val="2"/>
    </w:pPr>
    <w:rPr>
      <w:rFonts w:eastAsiaTheme="majorEastAsia" w:cstheme="majorBidi"/>
      <w:b/>
    </w:rPr>
  </w:style>
  <w:style w:type="paragraph" w:styleId="berschrift4">
    <w:name w:val="heading 4"/>
    <w:basedOn w:val="Standard"/>
    <w:next w:val="Standard"/>
    <w:link w:val="berschrift4Zchn"/>
    <w:uiPriority w:val="9"/>
    <w:unhideWhenUsed/>
    <w:rsid w:val="00AC6966"/>
    <w:pPr>
      <w:keepNext/>
      <w:keepLines/>
      <w:spacing w:before="40"/>
      <w:outlineLvl w:val="3"/>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C6966"/>
    <w:rPr>
      <w:rFonts w:ascii="Lucida Grande" w:eastAsiaTheme="majorEastAsia" w:hAnsi="Lucida Grande" w:cstheme="majorBidi"/>
      <w:iCs/>
      <w:color w:val="000000" w:themeColor="text1"/>
      <w:sz w:val="20"/>
    </w:rPr>
  </w:style>
  <w:style w:type="table" w:styleId="Tabellenraster">
    <w:name w:val="Table Grid"/>
    <w:basedOn w:val="NormaleTabelle"/>
    <w:uiPriority w:val="39"/>
    <w:rsid w:val="003D3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D3D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3D3D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eitenzahl">
    <w:name w:val="page number"/>
    <w:basedOn w:val="Absatz-Standardschriftart"/>
    <w:uiPriority w:val="99"/>
    <w:semiHidden/>
    <w:unhideWhenUsed/>
    <w:rsid w:val="00AD70CD"/>
  </w:style>
  <w:style w:type="paragraph" w:customStyle="1" w:styleId="InhaltKrper">
    <w:name w:val="Inhalt Körper"/>
    <w:basedOn w:val="Standard"/>
    <w:rsid w:val="00AC6966"/>
  </w:style>
  <w:style w:type="character" w:customStyle="1" w:styleId="berschrift1Zchn">
    <w:name w:val="Überschrift 1 Zchn"/>
    <w:basedOn w:val="Absatz-Standardschriftart"/>
    <w:link w:val="berschrift1"/>
    <w:uiPriority w:val="9"/>
    <w:rsid w:val="002D1833"/>
    <w:rPr>
      <w:rFonts w:ascii="Calibri" w:eastAsiaTheme="majorEastAsia" w:hAnsi="Calibri" w:cs="Times New Roman (Überschriften"/>
      <w:b/>
      <w:bCs/>
      <w:i/>
      <w:color w:val="D8117D"/>
      <w:sz w:val="48"/>
      <w:szCs w:val="48"/>
    </w:rPr>
  </w:style>
  <w:style w:type="character" w:customStyle="1" w:styleId="berschrift2Zchn">
    <w:name w:val="Überschrift 2 Zchn"/>
    <w:basedOn w:val="Absatz-Standardschriftart"/>
    <w:link w:val="berschrift2"/>
    <w:uiPriority w:val="9"/>
    <w:rsid w:val="002E7342"/>
    <w:rPr>
      <w:rFonts w:ascii="Calibri" w:eastAsiaTheme="majorEastAsia" w:hAnsi="Calibri" w:cstheme="majorBidi"/>
      <w:b/>
      <w:bCs/>
      <w:color w:val="12619F"/>
      <w:sz w:val="28"/>
      <w:szCs w:val="26"/>
    </w:rPr>
  </w:style>
  <w:style w:type="paragraph" w:styleId="Titel">
    <w:name w:val="Title"/>
    <w:basedOn w:val="Standard"/>
    <w:next w:val="Standard"/>
    <w:link w:val="TitelZchn"/>
    <w:uiPriority w:val="10"/>
    <w:qFormat/>
    <w:rsid w:val="005C6AF4"/>
    <w:pPr>
      <w:spacing w:before="960"/>
      <w:contextualSpacing/>
    </w:pPr>
    <w:rPr>
      <w:rFonts w:eastAsiaTheme="majorEastAsia" w:cstheme="majorBidi"/>
      <w:b/>
      <w:bCs/>
      <w:i/>
      <w:color w:val="D8117D"/>
      <w:spacing w:val="-10"/>
      <w:kern w:val="28"/>
      <w:sz w:val="80"/>
      <w:szCs w:val="56"/>
    </w:rPr>
  </w:style>
  <w:style w:type="character" w:customStyle="1" w:styleId="TitelZchn">
    <w:name w:val="Titel Zchn"/>
    <w:basedOn w:val="Absatz-Standardschriftart"/>
    <w:link w:val="Titel"/>
    <w:uiPriority w:val="10"/>
    <w:rsid w:val="005C6AF4"/>
    <w:rPr>
      <w:rFonts w:ascii="Calibri" w:eastAsiaTheme="majorEastAsia" w:hAnsi="Calibri" w:cstheme="majorBidi"/>
      <w:b/>
      <w:bCs/>
      <w:i/>
      <w:color w:val="D8117D"/>
      <w:spacing w:val="-10"/>
      <w:kern w:val="28"/>
      <w:sz w:val="80"/>
      <w:szCs w:val="56"/>
    </w:rPr>
  </w:style>
  <w:style w:type="character" w:styleId="SchwacheHervorhebung">
    <w:name w:val="Subtle Emphasis"/>
    <w:aliases w:val="Inhaltsverzeichnis"/>
    <w:basedOn w:val="Absatz-Standardschriftart"/>
    <w:uiPriority w:val="19"/>
    <w:rsid w:val="000701F7"/>
    <w:rPr>
      <w:rFonts w:ascii="Lucida Grande" w:hAnsi="Lucida Grande"/>
      <w:b/>
      <w:bCs/>
      <w:i w:val="0"/>
      <w:iCs w:val="0"/>
      <w:color w:val="000000" w:themeColor="text1"/>
      <w:sz w:val="40"/>
    </w:rPr>
  </w:style>
  <w:style w:type="character" w:styleId="Hervorhebung">
    <w:name w:val="Emphasis"/>
    <w:basedOn w:val="Absatz-Standardschriftart"/>
    <w:autoRedefine/>
    <w:uiPriority w:val="20"/>
    <w:qFormat/>
    <w:rsid w:val="00FE259B"/>
    <w:rPr>
      <w:rFonts w:asciiTheme="minorHAnsi" w:hAnsiTheme="minorHAnsi"/>
      <w:b/>
      <w:iCs/>
      <w:color w:val="D8117D"/>
      <w:sz w:val="28"/>
    </w:rPr>
  </w:style>
  <w:style w:type="character" w:customStyle="1" w:styleId="berschrift3Zchn">
    <w:name w:val="Überschrift 3 Zchn"/>
    <w:basedOn w:val="Absatz-Standardschriftart"/>
    <w:link w:val="berschrift3"/>
    <w:uiPriority w:val="9"/>
    <w:rsid w:val="008439E1"/>
    <w:rPr>
      <w:rFonts w:ascii="Lucida Grande" w:eastAsiaTheme="majorEastAsia" w:hAnsi="Lucida Grande" w:cstheme="majorBidi"/>
      <w:b/>
      <w:color w:val="000000" w:themeColor="text1"/>
      <w:sz w:val="20"/>
    </w:rPr>
  </w:style>
  <w:style w:type="paragraph" w:styleId="Verzeichnis1">
    <w:name w:val="toc 1"/>
    <w:basedOn w:val="Standard"/>
    <w:next w:val="Standard"/>
    <w:uiPriority w:val="39"/>
    <w:unhideWhenUsed/>
    <w:rsid w:val="008439E1"/>
    <w:pPr>
      <w:tabs>
        <w:tab w:val="right" w:leader="dot" w:pos="8488"/>
      </w:tabs>
      <w:spacing w:after="100"/>
    </w:pPr>
    <w:rPr>
      <w:noProof/>
    </w:rPr>
  </w:style>
  <w:style w:type="paragraph" w:styleId="Verzeichnis2">
    <w:name w:val="toc 2"/>
    <w:basedOn w:val="Standard"/>
    <w:next w:val="Standard"/>
    <w:uiPriority w:val="39"/>
    <w:unhideWhenUsed/>
    <w:rsid w:val="008439E1"/>
    <w:pPr>
      <w:tabs>
        <w:tab w:val="right" w:leader="dot" w:pos="8488"/>
      </w:tabs>
      <w:spacing w:after="100"/>
      <w:ind w:left="284"/>
    </w:pPr>
    <w:rPr>
      <w:noProof/>
    </w:rPr>
  </w:style>
  <w:style w:type="paragraph" w:styleId="Verzeichnis3">
    <w:name w:val="toc 3"/>
    <w:basedOn w:val="Standard"/>
    <w:next w:val="Standard"/>
    <w:uiPriority w:val="39"/>
    <w:unhideWhenUsed/>
    <w:rsid w:val="008439E1"/>
    <w:pPr>
      <w:tabs>
        <w:tab w:val="right" w:leader="dot" w:pos="8488"/>
      </w:tabs>
      <w:spacing w:after="100"/>
      <w:ind w:left="567"/>
    </w:pPr>
    <w:rPr>
      <w:noProof/>
    </w:rPr>
  </w:style>
  <w:style w:type="table" w:customStyle="1" w:styleId="RKTabelle">
    <w:name w:val="RK Tabelle"/>
    <w:basedOn w:val="NormaleTabelle"/>
    <w:uiPriority w:val="99"/>
    <w:rsid w:val="00B305AC"/>
    <w:rPr>
      <w:rFonts w:ascii="Lucida Sans" w:hAnsi="Lucida Sans"/>
      <w:color w:val="000000" w:themeColor="text1"/>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rFonts w:ascii="Lucida Sans" w:hAnsi="Lucida Sans"/>
        <w:b/>
        <w:color w:val="FFFFFF"/>
        <w:sz w:val="22"/>
      </w:rPr>
      <w:tblPr/>
      <w:tcPr>
        <w:shd w:val="clear" w:color="auto" w:fill="D8117D"/>
      </w:tcPr>
    </w:tblStylePr>
  </w:style>
  <w:style w:type="paragraph" w:styleId="Verzeichnis4">
    <w:name w:val="toc 4"/>
    <w:basedOn w:val="Standard"/>
    <w:next w:val="Standard"/>
    <w:autoRedefine/>
    <w:uiPriority w:val="39"/>
    <w:unhideWhenUsed/>
    <w:rsid w:val="00EA4F24"/>
    <w:pPr>
      <w:ind w:left="600"/>
    </w:pPr>
  </w:style>
  <w:style w:type="paragraph" w:customStyle="1" w:styleId="Herausstellung">
    <w:name w:val="Herausstellung"/>
    <w:basedOn w:val="Standard"/>
    <w:next w:val="Standard"/>
    <w:qFormat/>
    <w:rsid w:val="003C1474"/>
    <w:pPr>
      <w:framePr w:w="5670" w:hSpace="142" w:vSpace="142" w:wrap="notBeside" w:vAnchor="text" w:hAnchor="text" w:y="1"/>
      <w:spacing w:before="240" w:after="240"/>
    </w:pPr>
    <w:rPr>
      <w:rFonts w:asciiTheme="minorHAnsi" w:hAnsiTheme="minorHAnsi"/>
      <w:color w:val="D8117D"/>
      <w:sz w:val="28"/>
    </w:rPr>
  </w:style>
  <w:style w:type="paragraph" w:styleId="Verzeichnis5">
    <w:name w:val="toc 5"/>
    <w:basedOn w:val="Standard"/>
    <w:next w:val="Standard"/>
    <w:autoRedefine/>
    <w:uiPriority w:val="39"/>
    <w:unhideWhenUsed/>
    <w:rsid w:val="00EA4F24"/>
    <w:pPr>
      <w:ind w:left="800"/>
    </w:pPr>
  </w:style>
  <w:style w:type="paragraph" w:styleId="Verzeichnis6">
    <w:name w:val="toc 6"/>
    <w:basedOn w:val="Standard"/>
    <w:next w:val="Standard"/>
    <w:autoRedefine/>
    <w:uiPriority w:val="39"/>
    <w:unhideWhenUsed/>
    <w:rsid w:val="00EA4F24"/>
    <w:pPr>
      <w:ind w:left="1000"/>
    </w:pPr>
  </w:style>
  <w:style w:type="paragraph" w:styleId="Verzeichnis7">
    <w:name w:val="toc 7"/>
    <w:basedOn w:val="Standard"/>
    <w:next w:val="Standard"/>
    <w:autoRedefine/>
    <w:uiPriority w:val="39"/>
    <w:unhideWhenUsed/>
    <w:rsid w:val="00EA4F24"/>
    <w:pPr>
      <w:ind w:left="1200"/>
    </w:pPr>
  </w:style>
  <w:style w:type="paragraph" w:styleId="Verzeichnis8">
    <w:name w:val="toc 8"/>
    <w:basedOn w:val="Standard"/>
    <w:next w:val="Standard"/>
    <w:autoRedefine/>
    <w:uiPriority w:val="39"/>
    <w:unhideWhenUsed/>
    <w:rsid w:val="00EA4F24"/>
    <w:pPr>
      <w:ind w:left="1400"/>
    </w:pPr>
  </w:style>
  <w:style w:type="paragraph" w:styleId="Verzeichnis9">
    <w:name w:val="toc 9"/>
    <w:basedOn w:val="Standard"/>
    <w:next w:val="Standard"/>
    <w:autoRedefine/>
    <w:uiPriority w:val="39"/>
    <w:unhideWhenUsed/>
    <w:rsid w:val="00EA4F24"/>
    <w:pPr>
      <w:ind w:left="1600"/>
    </w:pPr>
  </w:style>
  <w:style w:type="paragraph" w:styleId="Kopfzeile">
    <w:name w:val="header"/>
    <w:basedOn w:val="Standard"/>
    <w:link w:val="KopfzeileZchn"/>
    <w:uiPriority w:val="99"/>
    <w:unhideWhenUsed/>
    <w:rsid w:val="00EA4F24"/>
    <w:pPr>
      <w:tabs>
        <w:tab w:val="center" w:pos="4536"/>
        <w:tab w:val="right" w:pos="9072"/>
      </w:tabs>
      <w:spacing w:line="240" w:lineRule="auto"/>
    </w:pPr>
  </w:style>
  <w:style w:type="paragraph" w:styleId="Listenabsatz">
    <w:name w:val="List Paragraph"/>
    <w:basedOn w:val="Standard"/>
    <w:uiPriority w:val="34"/>
    <w:qFormat/>
    <w:rsid w:val="00EE3272"/>
    <w:pPr>
      <w:numPr>
        <w:numId w:val="1"/>
      </w:numPr>
      <w:spacing w:before="120" w:after="120"/>
      <w:contextualSpacing/>
    </w:pPr>
  </w:style>
  <w:style w:type="character" w:customStyle="1" w:styleId="KopfzeileZchn">
    <w:name w:val="Kopfzeile Zchn"/>
    <w:basedOn w:val="Absatz-Standardschriftart"/>
    <w:link w:val="Kopfzeile"/>
    <w:uiPriority w:val="99"/>
    <w:rsid w:val="00EA4F24"/>
    <w:rPr>
      <w:rFonts w:ascii="Lucida Grande" w:hAnsi="Lucida Grande"/>
      <w:color w:val="000000" w:themeColor="text1"/>
      <w:sz w:val="20"/>
    </w:rPr>
  </w:style>
  <w:style w:type="paragraph" w:styleId="Fuzeile">
    <w:name w:val="footer"/>
    <w:basedOn w:val="Standard"/>
    <w:link w:val="FuzeileZchn"/>
    <w:uiPriority w:val="99"/>
    <w:unhideWhenUsed/>
    <w:rsid w:val="00365EE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65EE3"/>
    <w:rPr>
      <w:rFonts w:ascii="Lucida Grande" w:hAnsi="Lucida Grande"/>
      <w:color w:val="000000" w:themeColor="text1"/>
      <w:sz w:val="20"/>
    </w:rPr>
  </w:style>
  <w:style w:type="character" w:styleId="Hyperlink">
    <w:name w:val="Hyperlink"/>
    <w:basedOn w:val="Absatz-Standardschriftart"/>
    <w:uiPriority w:val="99"/>
    <w:unhideWhenUsed/>
    <w:rsid w:val="008C2B34"/>
    <w:rPr>
      <w:color w:val="0563C1" w:themeColor="hyperlink"/>
      <w:u w:val="single"/>
    </w:rPr>
  </w:style>
  <w:style w:type="character" w:customStyle="1" w:styleId="normaltextrun">
    <w:name w:val="normaltextrun"/>
    <w:basedOn w:val="Absatz-Standardschriftart"/>
    <w:rsid w:val="008C2B34"/>
  </w:style>
  <w:style w:type="paragraph" w:customStyle="1" w:styleId="paragraph">
    <w:name w:val="paragraph"/>
    <w:basedOn w:val="Standard"/>
    <w:rsid w:val="00B0586F"/>
    <w:pPr>
      <w:spacing w:before="100" w:beforeAutospacing="1" w:after="100" w:afterAutospacing="1" w:line="240" w:lineRule="auto"/>
    </w:pPr>
    <w:rPr>
      <w:rFonts w:ascii="Times New Roman" w:eastAsia="Times New Roman" w:hAnsi="Times New Roman" w:cs="Times New Roman"/>
      <w:color w:val="auto"/>
      <w:lang w:eastAsia="de-DE"/>
    </w:rPr>
  </w:style>
  <w:style w:type="character" w:customStyle="1" w:styleId="eop">
    <w:name w:val="eop"/>
    <w:basedOn w:val="Absatz-Standardschriftart"/>
    <w:rsid w:val="00B0586F"/>
  </w:style>
  <w:style w:type="character" w:styleId="Kommentarzeichen">
    <w:name w:val="annotation reference"/>
    <w:basedOn w:val="Absatz-Standardschriftart"/>
    <w:uiPriority w:val="99"/>
    <w:semiHidden/>
    <w:unhideWhenUsed/>
    <w:rsid w:val="00666A4F"/>
    <w:rPr>
      <w:sz w:val="16"/>
      <w:szCs w:val="16"/>
    </w:rPr>
  </w:style>
  <w:style w:type="paragraph" w:styleId="Kommentartext">
    <w:name w:val="annotation text"/>
    <w:basedOn w:val="Standard"/>
    <w:link w:val="KommentartextZchn"/>
    <w:uiPriority w:val="99"/>
    <w:unhideWhenUsed/>
    <w:rsid w:val="00666A4F"/>
    <w:pPr>
      <w:spacing w:line="240" w:lineRule="auto"/>
    </w:pPr>
    <w:rPr>
      <w:sz w:val="20"/>
      <w:szCs w:val="20"/>
    </w:rPr>
  </w:style>
  <w:style w:type="character" w:customStyle="1" w:styleId="KommentartextZchn">
    <w:name w:val="Kommentartext Zchn"/>
    <w:basedOn w:val="Absatz-Standardschriftart"/>
    <w:link w:val="Kommentartext"/>
    <w:uiPriority w:val="99"/>
    <w:rsid w:val="00666A4F"/>
    <w:rPr>
      <w:rFonts w:ascii="Calibri" w:hAnsi="Calibri" w:cs="Calibri"/>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66A4F"/>
    <w:rPr>
      <w:b/>
      <w:bCs/>
    </w:rPr>
  </w:style>
  <w:style w:type="character" w:customStyle="1" w:styleId="KommentarthemaZchn">
    <w:name w:val="Kommentarthema Zchn"/>
    <w:basedOn w:val="KommentartextZchn"/>
    <w:link w:val="Kommentarthema"/>
    <w:uiPriority w:val="99"/>
    <w:semiHidden/>
    <w:rsid w:val="00666A4F"/>
    <w:rPr>
      <w:rFonts w:ascii="Calibri" w:hAnsi="Calibri" w:cs="Calibri"/>
      <w:b/>
      <w:bCs/>
      <w:color w:val="000000" w:themeColor="text1"/>
      <w:sz w:val="20"/>
      <w:szCs w:val="20"/>
    </w:rPr>
  </w:style>
  <w:style w:type="character" w:customStyle="1" w:styleId="NichtaufgelsteErwhnung1">
    <w:name w:val="Nicht aufgelöste Erwähnung1"/>
    <w:basedOn w:val="Absatz-Standardschriftart"/>
    <w:uiPriority w:val="99"/>
    <w:rsid w:val="00EF0EBC"/>
    <w:rPr>
      <w:color w:val="605E5C"/>
      <w:shd w:val="clear" w:color="auto" w:fill="E1DFDD"/>
    </w:rPr>
  </w:style>
  <w:style w:type="paragraph" w:customStyle="1" w:styleId="pf0">
    <w:name w:val="pf0"/>
    <w:basedOn w:val="Standard"/>
    <w:rsid w:val="0013408D"/>
    <w:pPr>
      <w:spacing w:before="100" w:beforeAutospacing="1" w:after="100" w:afterAutospacing="1" w:line="240" w:lineRule="auto"/>
    </w:pPr>
    <w:rPr>
      <w:rFonts w:ascii="Times New Roman" w:eastAsia="Times New Roman" w:hAnsi="Times New Roman" w:cs="Times New Roman"/>
      <w:color w:val="auto"/>
      <w:lang w:eastAsia="de-DE"/>
    </w:rPr>
  </w:style>
  <w:style w:type="character" w:customStyle="1" w:styleId="cf01">
    <w:name w:val="cf01"/>
    <w:basedOn w:val="Absatz-Standardschriftart"/>
    <w:rsid w:val="0013408D"/>
    <w:rPr>
      <w:rFonts w:ascii="Segoe UI" w:hAnsi="Segoe UI" w:cs="Segoe UI" w:hint="default"/>
      <w:sz w:val="18"/>
      <w:szCs w:val="18"/>
    </w:rPr>
  </w:style>
  <w:style w:type="character" w:customStyle="1" w:styleId="cf11">
    <w:name w:val="cf11"/>
    <w:basedOn w:val="Absatz-Standardschriftart"/>
    <w:rsid w:val="0013408D"/>
    <w:rPr>
      <w:rFonts w:ascii="Segoe UI" w:hAnsi="Segoe UI" w:cs="Segoe UI" w:hint="default"/>
      <w:sz w:val="18"/>
      <w:szCs w:val="18"/>
      <w:shd w:val="clear" w:color="auto" w:fill="FFFFFF"/>
    </w:rPr>
  </w:style>
  <w:style w:type="paragraph" w:styleId="Inhaltsverzeichnisberschrift">
    <w:name w:val="TOC Heading"/>
    <w:basedOn w:val="berschrift1"/>
    <w:next w:val="Standard"/>
    <w:uiPriority w:val="39"/>
    <w:unhideWhenUsed/>
    <w:qFormat/>
    <w:rsid w:val="00B053D8"/>
    <w:pPr>
      <w:spacing w:before="240" w:after="0" w:line="259" w:lineRule="auto"/>
      <w:outlineLvl w:val="9"/>
    </w:pPr>
    <w:rPr>
      <w:rFonts w:asciiTheme="majorHAnsi" w:hAnsiTheme="majorHAnsi" w:cstheme="majorBidi"/>
      <w:b w:val="0"/>
      <w:bCs w:val="0"/>
      <w:i w:val="0"/>
      <w:color w:val="2E74B5" w:themeColor="accent1" w:themeShade="BF"/>
      <w:sz w:val="32"/>
      <w:szCs w:val="32"/>
      <w:lang w:eastAsia="de-DE"/>
    </w:rPr>
  </w:style>
  <w:style w:type="paragraph" w:styleId="berarbeitung">
    <w:name w:val="Revision"/>
    <w:hidden/>
    <w:uiPriority w:val="99"/>
    <w:semiHidden/>
    <w:rsid w:val="00341DD4"/>
    <w:rPr>
      <w:rFonts w:ascii="Calibri" w:hAnsi="Calibri" w:cs="Calibri"/>
      <w:color w:val="000000" w:themeColor="text1"/>
    </w:rPr>
  </w:style>
  <w:style w:type="paragraph" w:styleId="Sprechblasentext">
    <w:name w:val="Balloon Text"/>
    <w:basedOn w:val="Standard"/>
    <w:link w:val="SprechblasentextZchn"/>
    <w:uiPriority w:val="99"/>
    <w:semiHidden/>
    <w:unhideWhenUsed/>
    <w:rsid w:val="001F2EE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2EE6"/>
    <w:rPr>
      <w:rFonts w:ascii="Segoe UI" w:hAnsi="Segoe UI" w:cs="Segoe UI"/>
      <w:color w:val="000000" w:themeColor="text1"/>
      <w:sz w:val="18"/>
      <w:szCs w:val="18"/>
    </w:rPr>
  </w:style>
  <w:style w:type="character" w:styleId="BesuchterLink">
    <w:name w:val="FollowedHyperlink"/>
    <w:basedOn w:val="Absatz-Standardschriftart"/>
    <w:uiPriority w:val="99"/>
    <w:semiHidden/>
    <w:unhideWhenUsed/>
    <w:rsid w:val="003A06F0"/>
    <w:rPr>
      <w:color w:val="954F72" w:themeColor="followedHyperlink"/>
      <w:u w:val="single"/>
    </w:rPr>
  </w:style>
  <w:style w:type="character" w:styleId="NichtaufgelsteErwhnung">
    <w:name w:val="Unresolved Mention"/>
    <w:basedOn w:val="Absatz-Standardschriftart"/>
    <w:uiPriority w:val="99"/>
    <w:semiHidden/>
    <w:unhideWhenUsed/>
    <w:rsid w:val="00BF1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48371">
      <w:bodyDiv w:val="1"/>
      <w:marLeft w:val="0"/>
      <w:marRight w:val="0"/>
      <w:marTop w:val="0"/>
      <w:marBottom w:val="0"/>
      <w:divBdr>
        <w:top w:val="none" w:sz="0" w:space="0" w:color="auto"/>
        <w:left w:val="none" w:sz="0" w:space="0" w:color="auto"/>
        <w:bottom w:val="none" w:sz="0" w:space="0" w:color="auto"/>
        <w:right w:val="none" w:sz="0" w:space="0" w:color="auto"/>
      </w:divBdr>
    </w:div>
    <w:div w:id="1343163323">
      <w:bodyDiv w:val="1"/>
      <w:marLeft w:val="0"/>
      <w:marRight w:val="0"/>
      <w:marTop w:val="0"/>
      <w:marBottom w:val="0"/>
      <w:divBdr>
        <w:top w:val="none" w:sz="0" w:space="0" w:color="auto"/>
        <w:left w:val="none" w:sz="0" w:space="0" w:color="auto"/>
        <w:bottom w:val="none" w:sz="0" w:space="0" w:color="auto"/>
        <w:right w:val="none" w:sz="0" w:space="0" w:color="auto"/>
      </w:divBdr>
    </w:div>
    <w:div w:id="1870991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dkultur-bw.de/alternativstreck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dkultur-bw.de/alternativstreck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8386DC5431A94AAC69A8843D7B0AA0" ma:contentTypeVersion="20" ma:contentTypeDescription="Ein neues Dokument erstellen." ma:contentTypeScope="" ma:versionID="bd35cab1d9b81ccf0779b48ba16ea1e6">
  <xsd:schema xmlns:xsd="http://www.w3.org/2001/XMLSchema" xmlns:xs="http://www.w3.org/2001/XMLSchema" xmlns:p="http://schemas.microsoft.com/office/2006/metadata/properties" xmlns:ns2="cb960c95-7305-47e7-bbbc-4a9c0041e8a3" xmlns:ns3="http://schemas.microsoft.com/sharepoint/v4" xmlns:ns4="935d6866-7478-41a0-b24e-bc6665326595" targetNamespace="http://schemas.microsoft.com/office/2006/metadata/properties" ma:root="true" ma:fieldsID="e4340409807b4c77a5bd38edf52eb891" ns2:_="" ns3:_="" ns4:_="">
    <xsd:import namespace="cb960c95-7305-47e7-bbbc-4a9c0041e8a3"/>
    <xsd:import namespace="http://schemas.microsoft.com/sharepoint/v4"/>
    <xsd:import namespace="935d6866-7478-41a0-b24e-bc6665326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IconOverlay" minOccurs="0"/>
                <xsd:element ref="ns2:MediaServiceDateTaken" minOccurs="0"/>
                <xsd:element ref="ns2:MediaServiceLocation" minOccurs="0"/>
                <xsd:element ref="ns2:Kommentar" minOccurs="0"/>
                <xsd:element ref="ns2:MediaLengthInSeconds" minOccurs="0"/>
                <xsd:element ref="ns4:SharedWithUsers" minOccurs="0"/>
                <xsd:element ref="ns4: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60c95-7305-47e7-bbbc-4a9c0041e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Kommentar" ma:index="18" nillable="true" ma:displayName="Kommentar" ma:format="Dropdown" ma:internalName="Kommentar">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0ea5182c-2297-4250-9e3c-51b29cf418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d6866-7478-41a0-b24e-bc6665326595"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75e5e09-44c8-4454-b09b-69e4d06f730d}" ma:internalName="TaxCatchAll" ma:showField="CatchAllData" ma:web="935d6866-7478-41a0-b24e-bc66653265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960c95-7305-47e7-bbbc-4a9c0041e8a3">
      <Terms xmlns="http://schemas.microsoft.com/office/infopath/2007/PartnerControls"/>
    </lcf76f155ced4ddcb4097134ff3c332f>
    <TaxCatchAll xmlns="935d6866-7478-41a0-b24e-bc6665326595" xsi:nil="true"/>
    <Kommentar xmlns="cb960c95-7305-47e7-bbbc-4a9c0041e8a3" xsi:nil="true"/>
    <IconOverlay xmlns="http://schemas.microsoft.com/sharepoint/v4" xsi:nil="true"/>
  </documentManagement>
</p:properties>
</file>

<file path=customXml/itemProps1.xml><?xml version="1.0" encoding="utf-8"?>
<ds:datastoreItem xmlns:ds="http://schemas.openxmlformats.org/officeDocument/2006/customXml" ds:itemID="{18A7448D-B093-4BCA-B265-6E7658A1D20D}">
  <ds:schemaRefs>
    <ds:schemaRef ds:uri="http://schemas.microsoft.com/sharepoint/v3/contenttype/forms"/>
  </ds:schemaRefs>
</ds:datastoreItem>
</file>

<file path=customXml/itemProps2.xml><?xml version="1.0" encoding="utf-8"?>
<ds:datastoreItem xmlns:ds="http://schemas.openxmlformats.org/officeDocument/2006/customXml" ds:itemID="{D496AB69-6516-403E-9C3D-169E4ED8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60c95-7305-47e7-bbbc-4a9c0041e8a3"/>
    <ds:schemaRef ds:uri="http://schemas.microsoft.com/sharepoint/v4"/>
    <ds:schemaRef ds:uri="935d6866-7478-41a0-b24e-bc6665326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6A93D9-6880-45DD-8C31-CDD89960585B}">
  <ds:schemaRefs>
    <ds:schemaRef ds:uri="http://schemas.openxmlformats.org/officeDocument/2006/bibliography"/>
  </ds:schemaRefs>
</ds:datastoreItem>
</file>

<file path=customXml/itemProps4.xml><?xml version="1.0" encoding="utf-8"?>
<ds:datastoreItem xmlns:ds="http://schemas.openxmlformats.org/officeDocument/2006/customXml" ds:itemID="{E88E2B12-92CD-4A47-835B-884A7B786850}">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35d6866-7478-41a0-b24e-bc6665326595"/>
    <ds:schemaRef ds:uri="http://schemas.microsoft.com/office/2006/metadata/properties"/>
    <ds:schemaRef ds:uri="http://purl.org/dc/terms/"/>
    <ds:schemaRef ds:uri="cb960c95-7305-47e7-bbbc-4a9c0041e8a3"/>
    <ds:schemaRef ds:uri="http://schemas.microsoft.com/sharepoint/v4"/>
    <ds:schemaRef ds:uri="http://www.w3.org/XML/1998/namespace"/>
    <ds:schemaRef ds:uri="http://purl.org/dc/dcmitype/"/>
  </ds:schemaRefs>
</ds:datastoreItem>
</file>

<file path=docMetadata/LabelInfo.xml><?xml version="1.0" encoding="utf-8"?>
<clbl:labelList xmlns:clbl="http://schemas.microsoft.com/office/2020/mipLabelMetadata">
  <clbl:label id="{2ed55210-5af2-49d0-ae6f-c7160c68a39f}" enabled="1" method="Standard" siteId="{40aeb486-ebe2-4e58-9f1c-caedc86481e4}"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1657</Characters>
  <Application>Microsoft Office Word</Application>
  <DocSecurity>0</DocSecurity>
  <Lines>13</Lines>
  <Paragraphs>3</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Radkampagne Heilbronn-Eppingen - Multiplikatorentexte</vt:lpstr>
      <vt:lpstr>Hier steht eine Headline</vt:lpstr>
      <vt:lpstr>    Hier steht eine Unterüberschrift</vt:lpstr>
      <vt:lpstr>        Hier steht eine Unterüberschrift</vt:lpstr>
      <vt:lpstr>Hier steht eine Headline</vt:lpstr>
    </vt:vector>
  </TitlesOfParts>
  <Manager/>
  <Company/>
  <LinksUpToDate>false</LinksUpToDate>
  <CharactersWithSpaces>1916</CharactersWithSpaces>
  <SharedDoc>false</SharedDoc>
  <HyperlinkBase/>
  <HLinks>
    <vt:vector size="306" baseType="variant">
      <vt:variant>
        <vt:i4>983117</vt:i4>
      </vt:variant>
      <vt:variant>
        <vt:i4>219</vt:i4>
      </vt:variant>
      <vt:variant>
        <vt:i4>0</vt:i4>
      </vt:variant>
      <vt:variant>
        <vt:i4>5</vt:i4>
      </vt:variant>
      <vt:variant>
        <vt:lpwstr>http://www.radkultur-bw.de/alternativstrecke</vt:lpwstr>
      </vt:variant>
      <vt:variant>
        <vt:lpwstr/>
      </vt:variant>
      <vt:variant>
        <vt:i4>983117</vt:i4>
      </vt:variant>
      <vt:variant>
        <vt:i4>216</vt:i4>
      </vt:variant>
      <vt:variant>
        <vt:i4>0</vt:i4>
      </vt:variant>
      <vt:variant>
        <vt:i4>5</vt:i4>
      </vt:variant>
      <vt:variant>
        <vt:lpwstr>http://www.radkultur-bw.de/alternativstrecke</vt:lpwstr>
      </vt:variant>
      <vt:variant>
        <vt:lpwstr/>
      </vt:variant>
      <vt:variant>
        <vt:i4>983117</vt:i4>
      </vt:variant>
      <vt:variant>
        <vt:i4>213</vt:i4>
      </vt:variant>
      <vt:variant>
        <vt:i4>0</vt:i4>
      </vt:variant>
      <vt:variant>
        <vt:i4>5</vt:i4>
      </vt:variant>
      <vt:variant>
        <vt:lpwstr>http://www.radkultur-bw.de/alternativstrecke</vt:lpwstr>
      </vt:variant>
      <vt:variant>
        <vt:lpwstr/>
      </vt:variant>
      <vt:variant>
        <vt:i4>983117</vt:i4>
      </vt:variant>
      <vt:variant>
        <vt:i4>210</vt:i4>
      </vt:variant>
      <vt:variant>
        <vt:i4>0</vt:i4>
      </vt:variant>
      <vt:variant>
        <vt:i4>5</vt:i4>
      </vt:variant>
      <vt:variant>
        <vt:lpwstr>http://www.radkultur-bw.de/alternativstrecke</vt:lpwstr>
      </vt:variant>
      <vt:variant>
        <vt:lpwstr/>
      </vt:variant>
      <vt:variant>
        <vt:i4>983117</vt:i4>
      </vt:variant>
      <vt:variant>
        <vt:i4>207</vt:i4>
      </vt:variant>
      <vt:variant>
        <vt:i4>0</vt:i4>
      </vt:variant>
      <vt:variant>
        <vt:i4>5</vt:i4>
      </vt:variant>
      <vt:variant>
        <vt:lpwstr>http://www.radkultur-bw.de/alternativstrecke</vt:lpwstr>
      </vt:variant>
      <vt:variant>
        <vt:lpwstr/>
      </vt:variant>
      <vt:variant>
        <vt:i4>983117</vt:i4>
      </vt:variant>
      <vt:variant>
        <vt:i4>204</vt:i4>
      </vt:variant>
      <vt:variant>
        <vt:i4>0</vt:i4>
      </vt:variant>
      <vt:variant>
        <vt:i4>5</vt:i4>
      </vt:variant>
      <vt:variant>
        <vt:lpwstr>http://www.radkultur-bw.de/alternativstrecke</vt:lpwstr>
      </vt:variant>
      <vt:variant>
        <vt:lpwstr/>
      </vt:variant>
      <vt:variant>
        <vt:i4>983117</vt:i4>
      </vt:variant>
      <vt:variant>
        <vt:i4>201</vt:i4>
      </vt:variant>
      <vt:variant>
        <vt:i4>0</vt:i4>
      </vt:variant>
      <vt:variant>
        <vt:i4>5</vt:i4>
      </vt:variant>
      <vt:variant>
        <vt:lpwstr>http://www.radkultur-bw.de/alternativstrecke</vt:lpwstr>
      </vt:variant>
      <vt:variant>
        <vt:lpwstr/>
      </vt:variant>
      <vt:variant>
        <vt:i4>1114115</vt:i4>
      </vt:variant>
      <vt:variant>
        <vt:i4>198</vt:i4>
      </vt:variant>
      <vt:variant>
        <vt:i4>0</vt:i4>
      </vt:variant>
      <vt:variant>
        <vt:i4>5</vt:i4>
      </vt:variant>
      <vt:variant>
        <vt:lpwstr>https://www.radkultur-bw.de/alternativstrecke-downloadbereich</vt:lpwstr>
      </vt:variant>
      <vt:variant>
        <vt:lpwstr/>
      </vt:variant>
      <vt:variant>
        <vt:i4>983117</vt:i4>
      </vt:variant>
      <vt:variant>
        <vt:i4>195</vt:i4>
      </vt:variant>
      <vt:variant>
        <vt:i4>0</vt:i4>
      </vt:variant>
      <vt:variant>
        <vt:i4>5</vt:i4>
      </vt:variant>
      <vt:variant>
        <vt:lpwstr>http://www.radkultur-bw.de/alternativstrecke</vt:lpwstr>
      </vt:variant>
      <vt:variant>
        <vt:lpwstr/>
      </vt:variant>
      <vt:variant>
        <vt:i4>983117</vt:i4>
      </vt:variant>
      <vt:variant>
        <vt:i4>192</vt:i4>
      </vt:variant>
      <vt:variant>
        <vt:i4>0</vt:i4>
      </vt:variant>
      <vt:variant>
        <vt:i4>5</vt:i4>
      </vt:variant>
      <vt:variant>
        <vt:lpwstr>http://www.radkultur-bw.de/alternativstrecke</vt:lpwstr>
      </vt:variant>
      <vt:variant>
        <vt:lpwstr/>
      </vt:variant>
      <vt:variant>
        <vt:i4>983117</vt:i4>
      </vt:variant>
      <vt:variant>
        <vt:i4>189</vt:i4>
      </vt:variant>
      <vt:variant>
        <vt:i4>0</vt:i4>
      </vt:variant>
      <vt:variant>
        <vt:i4>5</vt:i4>
      </vt:variant>
      <vt:variant>
        <vt:lpwstr>http://www.radkultur-bw.de/alternativstrecke</vt:lpwstr>
      </vt:variant>
      <vt:variant>
        <vt:lpwstr/>
      </vt:variant>
      <vt:variant>
        <vt:i4>983117</vt:i4>
      </vt:variant>
      <vt:variant>
        <vt:i4>186</vt:i4>
      </vt:variant>
      <vt:variant>
        <vt:i4>0</vt:i4>
      </vt:variant>
      <vt:variant>
        <vt:i4>5</vt:i4>
      </vt:variant>
      <vt:variant>
        <vt:lpwstr>http://www.radkultur-bw.de/alternativstrecke</vt:lpwstr>
      </vt:variant>
      <vt:variant>
        <vt:lpwstr/>
      </vt:variant>
      <vt:variant>
        <vt:i4>983117</vt:i4>
      </vt:variant>
      <vt:variant>
        <vt:i4>183</vt:i4>
      </vt:variant>
      <vt:variant>
        <vt:i4>0</vt:i4>
      </vt:variant>
      <vt:variant>
        <vt:i4>5</vt:i4>
      </vt:variant>
      <vt:variant>
        <vt:lpwstr>http://www.radkultur-bw.de/alternativstrecke</vt:lpwstr>
      </vt:variant>
      <vt:variant>
        <vt:lpwstr/>
      </vt:variant>
      <vt:variant>
        <vt:i4>1114115</vt:i4>
      </vt:variant>
      <vt:variant>
        <vt:i4>180</vt:i4>
      </vt:variant>
      <vt:variant>
        <vt:i4>0</vt:i4>
      </vt:variant>
      <vt:variant>
        <vt:i4>5</vt:i4>
      </vt:variant>
      <vt:variant>
        <vt:lpwstr>https://www.radkultur-bw.de/alternativstrecke-downloadbereich</vt:lpwstr>
      </vt:variant>
      <vt:variant>
        <vt:lpwstr/>
      </vt:variant>
      <vt:variant>
        <vt:i4>983117</vt:i4>
      </vt:variant>
      <vt:variant>
        <vt:i4>177</vt:i4>
      </vt:variant>
      <vt:variant>
        <vt:i4>0</vt:i4>
      </vt:variant>
      <vt:variant>
        <vt:i4>5</vt:i4>
      </vt:variant>
      <vt:variant>
        <vt:lpwstr>http://www.radkultur-bw.de/alternativstrecke</vt:lpwstr>
      </vt:variant>
      <vt:variant>
        <vt:lpwstr/>
      </vt:variant>
      <vt:variant>
        <vt:i4>983117</vt:i4>
      </vt:variant>
      <vt:variant>
        <vt:i4>174</vt:i4>
      </vt:variant>
      <vt:variant>
        <vt:i4>0</vt:i4>
      </vt:variant>
      <vt:variant>
        <vt:i4>5</vt:i4>
      </vt:variant>
      <vt:variant>
        <vt:lpwstr>http://www.radkultur-bw.de/alternativstrecke</vt:lpwstr>
      </vt:variant>
      <vt:variant>
        <vt:lpwstr/>
      </vt:variant>
      <vt:variant>
        <vt:i4>983117</vt:i4>
      </vt:variant>
      <vt:variant>
        <vt:i4>171</vt:i4>
      </vt:variant>
      <vt:variant>
        <vt:i4>0</vt:i4>
      </vt:variant>
      <vt:variant>
        <vt:i4>5</vt:i4>
      </vt:variant>
      <vt:variant>
        <vt:lpwstr>http://www.radkultur-bw.de/alternativstrecke</vt:lpwstr>
      </vt:variant>
      <vt:variant>
        <vt:lpwstr/>
      </vt:variant>
      <vt:variant>
        <vt:i4>983117</vt:i4>
      </vt:variant>
      <vt:variant>
        <vt:i4>168</vt:i4>
      </vt:variant>
      <vt:variant>
        <vt:i4>0</vt:i4>
      </vt:variant>
      <vt:variant>
        <vt:i4>5</vt:i4>
      </vt:variant>
      <vt:variant>
        <vt:lpwstr>http://www.radkultur-bw.de/alternativstrecke</vt:lpwstr>
      </vt:variant>
      <vt:variant>
        <vt:lpwstr/>
      </vt:variant>
      <vt:variant>
        <vt:i4>1245187</vt:i4>
      </vt:variant>
      <vt:variant>
        <vt:i4>165</vt:i4>
      </vt:variant>
      <vt:variant>
        <vt:i4>0</vt:i4>
      </vt:variant>
      <vt:variant>
        <vt:i4>5</vt:i4>
      </vt:variant>
      <vt:variant>
        <vt:lpwstr>https://www.radkultur-bw.de/alternativstrecke/downloadbereich</vt:lpwstr>
      </vt:variant>
      <vt:variant>
        <vt:lpwstr/>
      </vt:variant>
      <vt:variant>
        <vt:i4>983117</vt:i4>
      </vt:variant>
      <vt:variant>
        <vt:i4>162</vt:i4>
      </vt:variant>
      <vt:variant>
        <vt:i4>0</vt:i4>
      </vt:variant>
      <vt:variant>
        <vt:i4>5</vt:i4>
      </vt:variant>
      <vt:variant>
        <vt:lpwstr>http://www.radkultur-bw.de/alternativstrecke</vt:lpwstr>
      </vt:variant>
      <vt:variant>
        <vt:lpwstr/>
      </vt:variant>
      <vt:variant>
        <vt:i4>983117</vt:i4>
      </vt:variant>
      <vt:variant>
        <vt:i4>159</vt:i4>
      </vt:variant>
      <vt:variant>
        <vt:i4>0</vt:i4>
      </vt:variant>
      <vt:variant>
        <vt:i4>5</vt:i4>
      </vt:variant>
      <vt:variant>
        <vt:lpwstr>http://www.radkultur-bw.de/alternativstrecke</vt:lpwstr>
      </vt:variant>
      <vt:variant>
        <vt:lpwstr/>
      </vt:variant>
      <vt:variant>
        <vt:i4>983117</vt:i4>
      </vt:variant>
      <vt:variant>
        <vt:i4>156</vt:i4>
      </vt:variant>
      <vt:variant>
        <vt:i4>0</vt:i4>
      </vt:variant>
      <vt:variant>
        <vt:i4>5</vt:i4>
      </vt:variant>
      <vt:variant>
        <vt:lpwstr>http://www.radkultur-bw.de/alternativstrecke</vt:lpwstr>
      </vt:variant>
      <vt:variant>
        <vt:lpwstr/>
      </vt:variant>
      <vt:variant>
        <vt:i4>983117</vt:i4>
      </vt:variant>
      <vt:variant>
        <vt:i4>153</vt:i4>
      </vt:variant>
      <vt:variant>
        <vt:i4>0</vt:i4>
      </vt:variant>
      <vt:variant>
        <vt:i4>5</vt:i4>
      </vt:variant>
      <vt:variant>
        <vt:lpwstr>http://www.radkultur-bw.de/alternativstrecke</vt:lpwstr>
      </vt:variant>
      <vt:variant>
        <vt:lpwstr/>
      </vt:variant>
      <vt:variant>
        <vt:i4>983117</vt:i4>
      </vt:variant>
      <vt:variant>
        <vt:i4>150</vt:i4>
      </vt:variant>
      <vt:variant>
        <vt:i4>0</vt:i4>
      </vt:variant>
      <vt:variant>
        <vt:i4>5</vt:i4>
      </vt:variant>
      <vt:variant>
        <vt:lpwstr>http://www.radkultur-bw.de/alternativstrecke</vt:lpwstr>
      </vt:variant>
      <vt:variant>
        <vt:lpwstr/>
      </vt:variant>
      <vt:variant>
        <vt:i4>983117</vt:i4>
      </vt:variant>
      <vt:variant>
        <vt:i4>147</vt:i4>
      </vt:variant>
      <vt:variant>
        <vt:i4>0</vt:i4>
      </vt:variant>
      <vt:variant>
        <vt:i4>5</vt:i4>
      </vt:variant>
      <vt:variant>
        <vt:lpwstr>http://www.radkultur-bw.de/alternativstrecke</vt:lpwstr>
      </vt:variant>
      <vt:variant>
        <vt:lpwstr/>
      </vt:variant>
      <vt:variant>
        <vt:i4>983117</vt:i4>
      </vt:variant>
      <vt:variant>
        <vt:i4>144</vt:i4>
      </vt:variant>
      <vt:variant>
        <vt:i4>0</vt:i4>
      </vt:variant>
      <vt:variant>
        <vt:i4>5</vt:i4>
      </vt:variant>
      <vt:variant>
        <vt:lpwstr>http://www.radkultur-bw.de/alternativstrecke</vt:lpwstr>
      </vt:variant>
      <vt:variant>
        <vt:lpwstr/>
      </vt:variant>
      <vt:variant>
        <vt:i4>983117</vt:i4>
      </vt:variant>
      <vt:variant>
        <vt:i4>141</vt:i4>
      </vt:variant>
      <vt:variant>
        <vt:i4>0</vt:i4>
      </vt:variant>
      <vt:variant>
        <vt:i4>5</vt:i4>
      </vt:variant>
      <vt:variant>
        <vt:lpwstr>http://www.radkultur-bw.de/alternativstrecke</vt:lpwstr>
      </vt:variant>
      <vt:variant>
        <vt:lpwstr/>
      </vt:variant>
      <vt:variant>
        <vt:i4>983117</vt:i4>
      </vt:variant>
      <vt:variant>
        <vt:i4>138</vt:i4>
      </vt:variant>
      <vt:variant>
        <vt:i4>0</vt:i4>
      </vt:variant>
      <vt:variant>
        <vt:i4>5</vt:i4>
      </vt:variant>
      <vt:variant>
        <vt:lpwstr>http://www.radkultur-bw.de/alternativstrecke</vt:lpwstr>
      </vt:variant>
      <vt:variant>
        <vt:lpwstr/>
      </vt:variant>
      <vt:variant>
        <vt:i4>983117</vt:i4>
      </vt:variant>
      <vt:variant>
        <vt:i4>135</vt:i4>
      </vt:variant>
      <vt:variant>
        <vt:i4>0</vt:i4>
      </vt:variant>
      <vt:variant>
        <vt:i4>5</vt:i4>
      </vt:variant>
      <vt:variant>
        <vt:lpwstr>http://www.radkultur-bw.de/alternativstrecke</vt:lpwstr>
      </vt:variant>
      <vt:variant>
        <vt:lpwstr/>
      </vt:variant>
      <vt:variant>
        <vt:i4>983117</vt:i4>
      </vt:variant>
      <vt:variant>
        <vt:i4>129</vt:i4>
      </vt:variant>
      <vt:variant>
        <vt:i4>0</vt:i4>
      </vt:variant>
      <vt:variant>
        <vt:i4>5</vt:i4>
      </vt:variant>
      <vt:variant>
        <vt:lpwstr>http://www.radkultur-bw.de/alternativstrecke</vt:lpwstr>
      </vt:variant>
      <vt:variant>
        <vt:lpwstr/>
      </vt:variant>
      <vt:variant>
        <vt:i4>1835067</vt:i4>
      </vt:variant>
      <vt:variant>
        <vt:i4>122</vt:i4>
      </vt:variant>
      <vt:variant>
        <vt:i4>0</vt:i4>
      </vt:variant>
      <vt:variant>
        <vt:i4>5</vt:i4>
      </vt:variant>
      <vt:variant>
        <vt:lpwstr/>
      </vt:variant>
      <vt:variant>
        <vt:lpwstr>_Toc168059747</vt:lpwstr>
      </vt:variant>
      <vt:variant>
        <vt:i4>1835067</vt:i4>
      </vt:variant>
      <vt:variant>
        <vt:i4>116</vt:i4>
      </vt:variant>
      <vt:variant>
        <vt:i4>0</vt:i4>
      </vt:variant>
      <vt:variant>
        <vt:i4>5</vt:i4>
      </vt:variant>
      <vt:variant>
        <vt:lpwstr/>
      </vt:variant>
      <vt:variant>
        <vt:lpwstr>_Toc168059746</vt:lpwstr>
      </vt:variant>
      <vt:variant>
        <vt:i4>1835067</vt:i4>
      </vt:variant>
      <vt:variant>
        <vt:i4>110</vt:i4>
      </vt:variant>
      <vt:variant>
        <vt:i4>0</vt:i4>
      </vt:variant>
      <vt:variant>
        <vt:i4>5</vt:i4>
      </vt:variant>
      <vt:variant>
        <vt:lpwstr/>
      </vt:variant>
      <vt:variant>
        <vt:lpwstr>_Toc168059745</vt:lpwstr>
      </vt:variant>
      <vt:variant>
        <vt:i4>1835067</vt:i4>
      </vt:variant>
      <vt:variant>
        <vt:i4>104</vt:i4>
      </vt:variant>
      <vt:variant>
        <vt:i4>0</vt:i4>
      </vt:variant>
      <vt:variant>
        <vt:i4>5</vt:i4>
      </vt:variant>
      <vt:variant>
        <vt:lpwstr/>
      </vt:variant>
      <vt:variant>
        <vt:lpwstr>_Toc168059744</vt:lpwstr>
      </vt:variant>
      <vt:variant>
        <vt:i4>1835067</vt:i4>
      </vt:variant>
      <vt:variant>
        <vt:i4>98</vt:i4>
      </vt:variant>
      <vt:variant>
        <vt:i4>0</vt:i4>
      </vt:variant>
      <vt:variant>
        <vt:i4>5</vt:i4>
      </vt:variant>
      <vt:variant>
        <vt:lpwstr/>
      </vt:variant>
      <vt:variant>
        <vt:lpwstr>_Toc168059743</vt:lpwstr>
      </vt:variant>
      <vt:variant>
        <vt:i4>1835067</vt:i4>
      </vt:variant>
      <vt:variant>
        <vt:i4>92</vt:i4>
      </vt:variant>
      <vt:variant>
        <vt:i4>0</vt:i4>
      </vt:variant>
      <vt:variant>
        <vt:i4>5</vt:i4>
      </vt:variant>
      <vt:variant>
        <vt:lpwstr/>
      </vt:variant>
      <vt:variant>
        <vt:lpwstr>_Toc168059742</vt:lpwstr>
      </vt:variant>
      <vt:variant>
        <vt:i4>1835067</vt:i4>
      </vt:variant>
      <vt:variant>
        <vt:i4>86</vt:i4>
      </vt:variant>
      <vt:variant>
        <vt:i4>0</vt:i4>
      </vt:variant>
      <vt:variant>
        <vt:i4>5</vt:i4>
      </vt:variant>
      <vt:variant>
        <vt:lpwstr/>
      </vt:variant>
      <vt:variant>
        <vt:lpwstr>_Toc168059741</vt:lpwstr>
      </vt:variant>
      <vt:variant>
        <vt:i4>1835067</vt:i4>
      </vt:variant>
      <vt:variant>
        <vt:i4>80</vt:i4>
      </vt:variant>
      <vt:variant>
        <vt:i4>0</vt:i4>
      </vt:variant>
      <vt:variant>
        <vt:i4>5</vt:i4>
      </vt:variant>
      <vt:variant>
        <vt:lpwstr/>
      </vt:variant>
      <vt:variant>
        <vt:lpwstr>_Toc168059740</vt:lpwstr>
      </vt:variant>
      <vt:variant>
        <vt:i4>1769531</vt:i4>
      </vt:variant>
      <vt:variant>
        <vt:i4>74</vt:i4>
      </vt:variant>
      <vt:variant>
        <vt:i4>0</vt:i4>
      </vt:variant>
      <vt:variant>
        <vt:i4>5</vt:i4>
      </vt:variant>
      <vt:variant>
        <vt:lpwstr/>
      </vt:variant>
      <vt:variant>
        <vt:lpwstr>_Toc168059739</vt:lpwstr>
      </vt:variant>
      <vt:variant>
        <vt:i4>1769531</vt:i4>
      </vt:variant>
      <vt:variant>
        <vt:i4>68</vt:i4>
      </vt:variant>
      <vt:variant>
        <vt:i4>0</vt:i4>
      </vt:variant>
      <vt:variant>
        <vt:i4>5</vt:i4>
      </vt:variant>
      <vt:variant>
        <vt:lpwstr/>
      </vt:variant>
      <vt:variant>
        <vt:lpwstr>_Toc168059738</vt:lpwstr>
      </vt:variant>
      <vt:variant>
        <vt:i4>1769531</vt:i4>
      </vt:variant>
      <vt:variant>
        <vt:i4>62</vt:i4>
      </vt:variant>
      <vt:variant>
        <vt:i4>0</vt:i4>
      </vt:variant>
      <vt:variant>
        <vt:i4>5</vt:i4>
      </vt:variant>
      <vt:variant>
        <vt:lpwstr/>
      </vt:variant>
      <vt:variant>
        <vt:lpwstr>_Toc168059737</vt:lpwstr>
      </vt:variant>
      <vt:variant>
        <vt:i4>1769531</vt:i4>
      </vt:variant>
      <vt:variant>
        <vt:i4>56</vt:i4>
      </vt:variant>
      <vt:variant>
        <vt:i4>0</vt:i4>
      </vt:variant>
      <vt:variant>
        <vt:i4>5</vt:i4>
      </vt:variant>
      <vt:variant>
        <vt:lpwstr/>
      </vt:variant>
      <vt:variant>
        <vt:lpwstr>_Toc168059736</vt:lpwstr>
      </vt:variant>
      <vt:variant>
        <vt:i4>1769531</vt:i4>
      </vt:variant>
      <vt:variant>
        <vt:i4>50</vt:i4>
      </vt:variant>
      <vt:variant>
        <vt:i4>0</vt:i4>
      </vt:variant>
      <vt:variant>
        <vt:i4>5</vt:i4>
      </vt:variant>
      <vt:variant>
        <vt:lpwstr/>
      </vt:variant>
      <vt:variant>
        <vt:lpwstr>_Toc168059735</vt:lpwstr>
      </vt:variant>
      <vt:variant>
        <vt:i4>1769531</vt:i4>
      </vt:variant>
      <vt:variant>
        <vt:i4>44</vt:i4>
      </vt:variant>
      <vt:variant>
        <vt:i4>0</vt:i4>
      </vt:variant>
      <vt:variant>
        <vt:i4>5</vt:i4>
      </vt:variant>
      <vt:variant>
        <vt:lpwstr/>
      </vt:variant>
      <vt:variant>
        <vt:lpwstr>_Toc168059734</vt:lpwstr>
      </vt:variant>
      <vt:variant>
        <vt:i4>1769531</vt:i4>
      </vt:variant>
      <vt:variant>
        <vt:i4>38</vt:i4>
      </vt:variant>
      <vt:variant>
        <vt:i4>0</vt:i4>
      </vt:variant>
      <vt:variant>
        <vt:i4>5</vt:i4>
      </vt:variant>
      <vt:variant>
        <vt:lpwstr/>
      </vt:variant>
      <vt:variant>
        <vt:lpwstr>_Toc168059733</vt:lpwstr>
      </vt:variant>
      <vt:variant>
        <vt:i4>1769531</vt:i4>
      </vt:variant>
      <vt:variant>
        <vt:i4>32</vt:i4>
      </vt:variant>
      <vt:variant>
        <vt:i4>0</vt:i4>
      </vt:variant>
      <vt:variant>
        <vt:i4>5</vt:i4>
      </vt:variant>
      <vt:variant>
        <vt:lpwstr/>
      </vt:variant>
      <vt:variant>
        <vt:lpwstr>_Toc168059732</vt:lpwstr>
      </vt:variant>
      <vt:variant>
        <vt:i4>1769531</vt:i4>
      </vt:variant>
      <vt:variant>
        <vt:i4>26</vt:i4>
      </vt:variant>
      <vt:variant>
        <vt:i4>0</vt:i4>
      </vt:variant>
      <vt:variant>
        <vt:i4>5</vt:i4>
      </vt:variant>
      <vt:variant>
        <vt:lpwstr/>
      </vt:variant>
      <vt:variant>
        <vt:lpwstr>_Toc168059731</vt:lpwstr>
      </vt:variant>
      <vt:variant>
        <vt:i4>1769531</vt:i4>
      </vt:variant>
      <vt:variant>
        <vt:i4>20</vt:i4>
      </vt:variant>
      <vt:variant>
        <vt:i4>0</vt:i4>
      </vt:variant>
      <vt:variant>
        <vt:i4>5</vt:i4>
      </vt:variant>
      <vt:variant>
        <vt:lpwstr/>
      </vt:variant>
      <vt:variant>
        <vt:lpwstr>_Toc168059730</vt:lpwstr>
      </vt:variant>
      <vt:variant>
        <vt:i4>1703995</vt:i4>
      </vt:variant>
      <vt:variant>
        <vt:i4>14</vt:i4>
      </vt:variant>
      <vt:variant>
        <vt:i4>0</vt:i4>
      </vt:variant>
      <vt:variant>
        <vt:i4>5</vt:i4>
      </vt:variant>
      <vt:variant>
        <vt:lpwstr/>
      </vt:variant>
      <vt:variant>
        <vt:lpwstr>_Toc168059729</vt:lpwstr>
      </vt:variant>
      <vt:variant>
        <vt:i4>1703995</vt:i4>
      </vt:variant>
      <vt:variant>
        <vt:i4>8</vt:i4>
      </vt:variant>
      <vt:variant>
        <vt:i4>0</vt:i4>
      </vt:variant>
      <vt:variant>
        <vt:i4>5</vt:i4>
      </vt:variant>
      <vt:variant>
        <vt:lpwstr/>
      </vt:variant>
      <vt:variant>
        <vt:lpwstr>_Toc168059728</vt:lpwstr>
      </vt:variant>
      <vt:variant>
        <vt:i4>1703995</vt:i4>
      </vt:variant>
      <vt:variant>
        <vt:i4>2</vt:i4>
      </vt:variant>
      <vt:variant>
        <vt:i4>0</vt:i4>
      </vt:variant>
      <vt:variant>
        <vt:i4>5</vt:i4>
      </vt:variant>
      <vt:variant>
        <vt:lpwstr/>
      </vt:variant>
      <vt:variant>
        <vt:lpwstr>_Toc168059727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Radkampagne Heilbronn-Eppingen - Multiplikatorentexte</dc:title>
  <dc:subject/>
  <dc:creator>Franziska Rickert</dc:creator>
  <cp:keywords/>
  <dc:description/>
  <cp:lastModifiedBy>Linda Heggen</cp:lastModifiedBy>
  <cp:revision>17</cp:revision>
  <cp:lastPrinted>2016-02-10T15:33:00Z</cp:lastPrinted>
  <dcterms:created xsi:type="dcterms:W3CDTF">2024-06-25T14:52:00Z</dcterms:created>
  <dcterms:modified xsi:type="dcterms:W3CDTF">2024-07-04T16:35:00Z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0x010100588386DC5431A94AAC69A8843D7B0AA0</vt:lpwstr>
  </property>
  <property fmtid="{D5CDD505-2E9C-101B-9397-08002B2CF9AE}" pid="3" name="MediaServiceImageTags">
    <vt:lpwstr/>
  </property>
</Properties>
</file>